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0F" w:rsidRPr="00CF4AA8" w:rsidRDefault="00C37A0F" w:rsidP="00CF4AA8">
      <w:pPr>
        <w:spacing w:after="228" w:line="236" w:lineRule="auto"/>
        <w:ind w:left="2039" w:hanging="1897"/>
        <w:rPr>
          <w:rFonts w:cstheme="minorBidi"/>
          <w:rtl/>
          <w:lang w:val="fr-FR" w:bidi="ar-DZ"/>
        </w:rPr>
      </w:pPr>
      <w:r w:rsidRPr="00DB0143">
        <w:rPr>
          <w:b/>
          <w:sz w:val="36"/>
          <w:lang w:val="fr-FR"/>
        </w:rPr>
        <w:t>REPUBLIQUE ALGERIENNE DEMOCRATIQUE ET POPULAIRE Ministère de la Jeunesse et des Sports</w:t>
      </w:r>
    </w:p>
    <w:p w:rsidR="002C6CC2" w:rsidRDefault="00C37A0F" w:rsidP="002C6CC2">
      <w:pPr>
        <w:pStyle w:val="Titre1"/>
        <w:spacing w:after="694"/>
        <w:rPr>
          <w:lang w:val="fr-FR"/>
        </w:rPr>
      </w:pPr>
      <w:r w:rsidRPr="00C37A0F">
        <w:rPr>
          <w:lang w:val="fr-FR"/>
        </w:rPr>
        <w:t>APPEL A PROJET ASSOCIATIFAU TITRE DE L’ANNEE 2</w:t>
      </w:r>
      <w:r>
        <w:rPr>
          <w:lang w:val="fr-FR"/>
        </w:rPr>
        <w:t>020</w:t>
      </w:r>
    </w:p>
    <w:p w:rsidR="005F7771" w:rsidRPr="005F7771" w:rsidRDefault="005F7771" w:rsidP="005F7771">
      <w:pPr>
        <w:jc w:val="center"/>
        <w:rPr>
          <w:b/>
          <w:bCs/>
          <w:sz w:val="36"/>
          <w:szCs w:val="36"/>
          <w:lang w:val="fr-FR"/>
        </w:rPr>
      </w:pPr>
      <w:r w:rsidRPr="005F7771">
        <w:rPr>
          <w:b/>
          <w:bCs/>
          <w:sz w:val="36"/>
          <w:szCs w:val="36"/>
          <w:lang w:val="fr-FR"/>
        </w:rPr>
        <w:t>PLAN NATIONAL JEUNESSE</w:t>
      </w:r>
    </w:p>
    <w:p w:rsidR="00C32D56" w:rsidRPr="00C32D56" w:rsidRDefault="002C6CC2" w:rsidP="002C6CC2">
      <w:pPr>
        <w:pStyle w:val="Titre1"/>
        <w:spacing w:after="694"/>
        <w:rPr>
          <w:lang w:val="fr-FR"/>
        </w:rPr>
      </w:pPr>
      <w:r w:rsidRPr="002C6CC2">
        <w:rPr>
          <w:lang w:val="fr-FR"/>
        </w:rPr>
        <w:t>Développement des compétences de vie</w:t>
      </w:r>
      <w:r w:rsidR="005572D5">
        <w:rPr>
          <w:lang w:val="fr-FR"/>
        </w:rPr>
        <w:t xml:space="preserve"> </w:t>
      </w:r>
      <w:r w:rsidRPr="002C6CC2">
        <w:rPr>
          <w:lang w:val="fr-FR"/>
        </w:rPr>
        <w:t>pour l’autonomisation du jeune</w:t>
      </w:r>
    </w:p>
    <w:tbl>
      <w:tblPr>
        <w:tblStyle w:val="GridTable1Light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3916"/>
      </w:tblGrid>
      <w:tr w:rsidR="00C37A0F" w:rsidRPr="00B22F97" w:rsidTr="00C37A0F">
        <w:trPr>
          <w:trHeight w:val="817"/>
          <w:jc w:val="center"/>
        </w:trPr>
        <w:tc>
          <w:tcPr>
            <w:tcW w:w="5807" w:type="dxa"/>
            <w:gridSpan w:val="2"/>
            <w:vAlign w:val="center"/>
          </w:tcPr>
          <w:p w:rsidR="00C37A0F" w:rsidRPr="004C624F" w:rsidRDefault="00C37A0F" w:rsidP="00C37A0F">
            <w:pPr>
              <w:pStyle w:val="Titre"/>
              <w:spacing w:before="140"/>
              <w:rPr>
                <w:rFonts w:ascii="Arial" w:hAnsi="Arial" w:cs="Arial"/>
                <w:b w:val="0"/>
                <w:sz w:val="20"/>
                <w:lang w:val="fr-BE"/>
              </w:rPr>
            </w:pPr>
            <w:r>
              <w:rPr>
                <w:rFonts w:ascii="Arial" w:hAnsi="Arial" w:cs="Arial"/>
                <w:b w:val="0"/>
                <w:sz w:val="20"/>
                <w:lang w:val="fr-BE"/>
              </w:rPr>
              <w:t>FORMULAIRE DE PRESENTATION DU PROJET</w:t>
            </w:r>
          </w:p>
        </w:tc>
      </w:tr>
      <w:tr w:rsidR="00C37A0F" w:rsidRPr="00C37A0F" w:rsidTr="00C37A0F">
        <w:trPr>
          <w:trHeight w:val="817"/>
          <w:jc w:val="center"/>
        </w:trPr>
        <w:tc>
          <w:tcPr>
            <w:tcW w:w="1891" w:type="dxa"/>
            <w:vAlign w:val="center"/>
          </w:tcPr>
          <w:p w:rsidR="00C37A0F" w:rsidRPr="00D92EAB" w:rsidRDefault="00C37A0F" w:rsidP="00C37A0F">
            <w:pPr>
              <w:pStyle w:val="Titre"/>
              <w:rPr>
                <w:rFonts w:ascii="Arial" w:hAnsi="Arial" w:cs="Arial"/>
                <w:bCs/>
                <w:sz w:val="20"/>
                <w:lang w:val="fr-BE"/>
              </w:rPr>
            </w:pPr>
            <w:r>
              <w:rPr>
                <w:rFonts w:ascii="Arial" w:hAnsi="Arial" w:cs="Arial"/>
                <w:bCs/>
                <w:sz w:val="20"/>
                <w:lang w:val="fr-BE"/>
              </w:rPr>
              <w:t>WILAYA D’INSCRIPTION</w:t>
            </w:r>
          </w:p>
        </w:tc>
        <w:tc>
          <w:tcPr>
            <w:tcW w:w="3916" w:type="dxa"/>
            <w:vAlign w:val="center"/>
          </w:tcPr>
          <w:p w:rsidR="00C37A0F" w:rsidRPr="004C624F" w:rsidRDefault="00C37A0F" w:rsidP="00C37A0F">
            <w:pPr>
              <w:pStyle w:val="Titre"/>
              <w:spacing w:before="140"/>
              <w:rPr>
                <w:rFonts w:ascii="Arial" w:hAnsi="Arial" w:cs="Arial"/>
                <w:b w:val="0"/>
                <w:sz w:val="20"/>
                <w:lang w:val="fr-BE"/>
              </w:rPr>
            </w:pPr>
          </w:p>
        </w:tc>
      </w:tr>
      <w:tr w:rsidR="00C37A0F" w:rsidRPr="004C624F" w:rsidTr="00C37A0F">
        <w:trPr>
          <w:trHeight w:val="817"/>
          <w:jc w:val="center"/>
        </w:trPr>
        <w:tc>
          <w:tcPr>
            <w:tcW w:w="1891" w:type="dxa"/>
            <w:vAlign w:val="center"/>
          </w:tcPr>
          <w:p w:rsidR="00C37A0F" w:rsidRPr="00D92EAB" w:rsidRDefault="00C37A0F" w:rsidP="00C37A0F">
            <w:pPr>
              <w:pStyle w:val="Titre"/>
              <w:rPr>
                <w:rFonts w:ascii="Arial" w:hAnsi="Arial" w:cs="Arial"/>
                <w:bCs/>
                <w:sz w:val="20"/>
                <w:lang w:val="fr-BE"/>
              </w:rPr>
            </w:pPr>
            <w:r w:rsidRPr="00D92EAB">
              <w:rPr>
                <w:rFonts w:ascii="Arial" w:hAnsi="Arial" w:cs="Arial"/>
                <w:bCs/>
                <w:sz w:val="20"/>
                <w:lang w:val="fr-BE"/>
              </w:rPr>
              <w:t>Dossier N°</w:t>
            </w:r>
          </w:p>
        </w:tc>
        <w:tc>
          <w:tcPr>
            <w:tcW w:w="3916" w:type="dxa"/>
            <w:vAlign w:val="center"/>
          </w:tcPr>
          <w:p w:rsidR="00C37A0F" w:rsidRPr="004C624F" w:rsidRDefault="00C37A0F" w:rsidP="00C37A0F">
            <w:pPr>
              <w:pStyle w:val="Titre"/>
              <w:spacing w:before="140"/>
              <w:rPr>
                <w:rFonts w:ascii="Arial" w:hAnsi="Arial" w:cs="Arial"/>
                <w:b w:val="0"/>
                <w:sz w:val="20"/>
                <w:lang w:val="fr-BE"/>
              </w:rPr>
            </w:pPr>
          </w:p>
        </w:tc>
      </w:tr>
    </w:tbl>
    <w:p w:rsidR="00C37A0F" w:rsidRPr="00C37A0F" w:rsidRDefault="00C37A0F" w:rsidP="00C37A0F">
      <w:pPr>
        <w:rPr>
          <w:lang w:val="fr-FR"/>
        </w:rPr>
      </w:pPr>
    </w:p>
    <w:tbl>
      <w:tblPr>
        <w:tblW w:w="8780" w:type="dxa"/>
        <w:tblCellMar>
          <w:left w:w="70" w:type="dxa"/>
          <w:right w:w="70" w:type="dxa"/>
        </w:tblCellMar>
        <w:tblLook w:val="04A0" w:firstRow="1" w:lastRow="0" w:firstColumn="1" w:lastColumn="0" w:noHBand="0" w:noVBand="1"/>
      </w:tblPr>
      <w:tblGrid>
        <w:gridCol w:w="4429"/>
        <w:gridCol w:w="4351"/>
      </w:tblGrid>
      <w:tr w:rsidR="00C37A0F" w:rsidRPr="007F6D9B" w:rsidTr="0033570D">
        <w:trPr>
          <w:trHeight w:val="327"/>
        </w:trPr>
        <w:tc>
          <w:tcPr>
            <w:tcW w:w="8780"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rsidR="00C37A0F" w:rsidRPr="007F6D9B" w:rsidRDefault="00C37A0F" w:rsidP="0033570D">
            <w:pPr>
              <w:spacing w:after="0" w:line="240" w:lineRule="auto"/>
              <w:ind w:left="0" w:firstLine="0"/>
              <w:jc w:val="center"/>
              <w:rPr>
                <w:rFonts w:ascii="Arial" w:eastAsia="Times New Roman" w:hAnsi="Arial" w:cs="Arial"/>
                <w:b/>
                <w:bCs/>
                <w:szCs w:val="24"/>
                <w:lang w:val="fr-FR" w:eastAsia="fr-FR"/>
              </w:rPr>
            </w:pPr>
            <w:r w:rsidRPr="007F6D9B">
              <w:rPr>
                <w:rFonts w:ascii="Arial" w:eastAsia="Times New Roman" w:hAnsi="Arial" w:cs="Arial"/>
                <w:b/>
                <w:bCs/>
                <w:szCs w:val="24"/>
                <w:lang w:val="fr-BE" w:eastAsia="fr-FR"/>
              </w:rPr>
              <w:t>INFORMATIONS SUR L’ASSOCIATION</w:t>
            </w: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Nom de l’Association</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60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1B66C9"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Numéro</w:t>
            </w:r>
            <w:r w:rsidR="002C6CC2" w:rsidRPr="007F6D9B">
              <w:rPr>
                <w:rFonts w:ascii="Arial" w:eastAsia="Times New Roman" w:hAnsi="Arial" w:cs="Arial"/>
                <w:szCs w:val="24"/>
                <w:lang w:val="fr-BE" w:eastAsia="fr-FR"/>
              </w:rPr>
              <w:t xml:space="preserve"> d’</w:t>
            </w:r>
            <w:r w:rsidRPr="007F6D9B">
              <w:rPr>
                <w:rFonts w:ascii="Arial" w:eastAsia="Times New Roman" w:hAnsi="Arial" w:cs="Arial"/>
                <w:szCs w:val="24"/>
                <w:lang w:val="fr-BE" w:eastAsia="fr-FR"/>
              </w:rPr>
              <w:t>agrément</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Domaine d’activité</w:t>
            </w:r>
            <w:r w:rsidR="001B585C" w:rsidRPr="007F6D9B">
              <w:rPr>
                <w:rFonts w:ascii="Arial" w:eastAsia="Times New Roman" w:hAnsi="Arial" w:cs="Arial"/>
                <w:szCs w:val="24"/>
                <w:lang w:val="fr-BE" w:eastAsia="fr-FR"/>
              </w:rPr>
              <w:t>s</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Date de création</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B22F97"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Adresse du Siège de l’Association</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Téléphone / Fax</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B22F97"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Adresse électronique (E-mail) de l’Association</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B22F97"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Site web de l’Association</w:t>
            </w:r>
            <w:r w:rsidR="00207CF3">
              <w:rPr>
                <w:rFonts w:ascii="Arial" w:eastAsia="Times New Roman" w:hAnsi="Arial" w:cs="Arial"/>
                <w:szCs w:val="24"/>
                <w:lang w:val="fr-BE" w:eastAsia="fr-FR"/>
              </w:rPr>
              <w:t>/ lien page Facebook</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B22F97"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Nom et Prénoms du Président de l’Association</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Téléphone personnel</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8780" w:type="dxa"/>
            <w:gridSpan w:val="2"/>
            <w:tcBorders>
              <w:top w:val="single" w:sz="8" w:space="0" w:color="auto"/>
              <w:left w:val="single" w:sz="8" w:space="0" w:color="auto"/>
              <w:bottom w:val="single" w:sz="8" w:space="0" w:color="auto"/>
              <w:right w:val="single" w:sz="8" w:space="0" w:color="000000"/>
            </w:tcBorders>
            <w:shd w:val="clear" w:color="auto" w:fill="D5DCE4" w:themeFill="text2" w:themeFillTint="33"/>
            <w:vAlign w:val="center"/>
            <w:hideMark/>
          </w:tcPr>
          <w:p w:rsidR="00C37A0F" w:rsidRPr="007F6D9B" w:rsidRDefault="00C37A0F" w:rsidP="0033570D">
            <w:pPr>
              <w:spacing w:after="0" w:line="240" w:lineRule="auto"/>
              <w:ind w:left="0" w:firstLine="0"/>
              <w:jc w:val="center"/>
              <w:rPr>
                <w:rFonts w:ascii="Arial" w:eastAsia="Times New Roman" w:hAnsi="Arial" w:cs="Arial"/>
                <w:b/>
                <w:bCs/>
                <w:szCs w:val="24"/>
                <w:lang w:val="fr-FR" w:eastAsia="fr-FR"/>
              </w:rPr>
            </w:pPr>
            <w:r w:rsidRPr="007F6D9B">
              <w:rPr>
                <w:rFonts w:ascii="Arial" w:eastAsia="Times New Roman" w:hAnsi="Arial" w:cs="Arial"/>
                <w:b/>
                <w:bCs/>
                <w:szCs w:val="24"/>
                <w:lang w:val="fr-BE" w:eastAsia="fr-FR"/>
              </w:rPr>
              <w:t>INFORMATIONS SUR LE PROJET</w:t>
            </w: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Commune</w:t>
            </w:r>
            <w:r w:rsidR="002C6CC2" w:rsidRPr="007F6D9B">
              <w:rPr>
                <w:rFonts w:ascii="Arial" w:eastAsia="Times New Roman" w:hAnsi="Arial" w:cs="Arial"/>
                <w:szCs w:val="24"/>
                <w:lang w:val="fr-BE" w:eastAsia="fr-FR"/>
              </w:rPr>
              <w:t xml:space="preserve"> (s)</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Wilaya (s)</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Intitulé du projet</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B22F97"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Nom et prénoms du Chef de projet</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r w:rsidR="00C37A0F" w:rsidRPr="007F6D9B" w:rsidTr="0033570D">
        <w:trPr>
          <w:trHeight w:val="332"/>
        </w:trPr>
        <w:tc>
          <w:tcPr>
            <w:tcW w:w="4429" w:type="dxa"/>
            <w:tcBorders>
              <w:top w:val="nil"/>
              <w:left w:val="single" w:sz="8" w:space="0" w:color="auto"/>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r w:rsidRPr="007F6D9B">
              <w:rPr>
                <w:rFonts w:ascii="Arial" w:eastAsia="Times New Roman" w:hAnsi="Arial" w:cs="Arial"/>
                <w:szCs w:val="24"/>
                <w:lang w:val="fr-BE" w:eastAsia="fr-FR"/>
              </w:rPr>
              <w:t>Téléphone personnel</w:t>
            </w:r>
          </w:p>
        </w:tc>
        <w:tc>
          <w:tcPr>
            <w:tcW w:w="4351" w:type="dxa"/>
            <w:tcBorders>
              <w:top w:val="nil"/>
              <w:left w:val="nil"/>
              <w:bottom w:val="single" w:sz="8" w:space="0" w:color="auto"/>
              <w:right w:val="single" w:sz="8" w:space="0" w:color="auto"/>
            </w:tcBorders>
            <w:shd w:val="clear" w:color="auto" w:fill="auto"/>
            <w:vAlign w:val="center"/>
            <w:hideMark/>
          </w:tcPr>
          <w:p w:rsidR="00C37A0F" w:rsidRPr="007F6D9B" w:rsidRDefault="00C37A0F" w:rsidP="0033570D">
            <w:pPr>
              <w:spacing w:after="0" w:line="240" w:lineRule="auto"/>
              <w:ind w:left="0" w:firstLine="0"/>
              <w:jc w:val="center"/>
              <w:rPr>
                <w:rFonts w:ascii="Arial" w:eastAsia="Times New Roman" w:hAnsi="Arial" w:cs="Arial"/>
                <w:szCs w:val="24"/>
                <w:lang w:val="fr-FR" w:eastAsia="fr-FR"/>
              </w:rPr>
            </w:pPr>
          </w:p>
        </w:tc>
      </w:tr>
    </w:tbl>
    <w:p w:rsidR="00C37A0F" w:rsidRPr="00C37A0F" w:rsidRDefault="00C37A0F" w:rsidP="00C37A0F">
      <w:pPr>
        <w:rPr>
          <w:lang w:val="fr-FR"/>
        </w:rPr>
      </w:pPr>
    </w:p>
    <w:p w:rsidR="006D63DA" w:rsidRDefault="006D63DA" w:rsidP="00C37A0F">
      <w:pPr>
        <w:bidi/>
        <w:rPr>
          <w:lang w:val="fr-FR"/>
        </w:rPr>
      </w:pPr>
    </w:p>
    <w:p w:rsidR="00C37A0F" w:rsidRDefault="00C37A0F" w:rsidP="00C37A0F">
      <w:pPr>
        <w:bidi/>
        <w:rPr>
          <w:lang w:val="fr-FR"/>
        </w:rPr>
      </w:pPr>
    </w:p>
    <w:p w:rsidR="00CF4AA8" w:rsidRPr="00C37A0F" w:rsidRDefault="00CF4AA8" w:rsidP="00CF4AA8">
      <w:pPr>
        <w:spacing w:after="82" w:line="259" w:lineRule="auto"/>
        <w:ind w:left="0" w:firstLine="0"/>
        <w:suppressOverlap/>
        <w:jc w:val="both"/>
        <w:rPr>
          <w:b/>
          <w:bCs/>
          <w:sz w:val="22"/>
          <w:szCs w:val="20"/>
          <w:lang w:val="fr-FR"/>
        </w:rPr>
      </w:pPr>
      <w:r w:rsidRPr="00C37A0F">
        <w:rPr>
          <w:b/>
          <w:bCs/>
          <w:sz w:val="36"/>
          <w:szCs w:val="20"/>
          <w:lang w:val="fr-FR"/>
        </w:rPr>
        <w:t>Notice à lire impérativement avant de remplir le formulaire</w:t>
      </w:r>
    </w:p>
    <w:p w:rsidR="00CF4AA8" w:rsidRPr="00421EAC" w:rsidRDefault="00CF4AA8" w:rsidP="00CF4AA8">
      <w:pPr>
        <w:spacing w:after="0" w:line="259" w:lineRule="auto"/>
        <w:suppressOverlap/>
        <w:jc w:val="both"/>
        <w:rPr>
          <w:b/>
          <w:color w:val="0070C0"/>
          <w:szCs w:val="28"/>
          <w:lang w:val="fr-FR"/>
        </w:rPr>
      </w:pPr>
      <w:r w:rsidRPr="00421EAC">
        <w:rPr>
          <w:b/>
          <w:color w:val="0070C0"/>
          <w:szCs w:val="28"/>
          <w:lang w:val="fr-FR"/>
        </w:rPr>
        <w:t xml:space="preserve">Modalités de participation </w:t>
      </w:r>
    </w:p>
    <w:p w:rsidR="00CF4AA8" w:rsidRPr="00A26C21" w:rsidRDefault="00CF4AA8" w:rsidP="00CF4AA8">
      <w:pPr>
        <w:pStyle w:val="Paragraphedeliste"/>
        <w:numPr>
          <w:ilvl w:val="0"/>
          <w:numId w:val="11"/>
        </w:numPr>
        <w:spacing w:after="261" w:line="216" w:lineRule="auto"/>
        <w:ind w:right="534"/>
        <w:suppressOverlap/>
        <w:jc w:val="both"/>
        <w:rPr>
          <w:rFonts w:cs="Gotham-Light"/>
          <w:szCs w:val="24"/>
          <w:lang w:val="fr-FR"/>
        </w:rPr>
      </w:pPr>
      <w:r w:rsidRPr="00A26C21">
        <w:rPr>
          <w:rFonts w:cs="Gotham-Light"/>
          <w:szCs w:val="24"/>
          <w:lang w:val="fr-FR"/>
        </w:rPr>
        <w:t xml:space="preserve">Répondre dument à toutes les questions du présent formulaire pour décrire le projet </w:t>
      </w:r>
    </w:p>
    <w:p w:rsidR="00CF4AA8" w:rsidRPr="00A26C21" w:rsidRDefault="00CF4AA8" w:rsidP="00CF4AA8">
      <w:pPr>
        <w:pStyle w:val="Paragraphedeliste"/>
        <w:autoSpaceDE w:val="0"/>
        <w:autoSpaceDN w:val="0"/>
        <w:adjustRightInd w:val="0"/>
        <w:spacing w:after="200" w:line="276" w:lineRule="auto"/>
        <w:ind w:left="501" w:firstLine="0"/>
        <w:jc w:val="both"/>
        <w:rPr>
          <w:rFonts w:cs="Gotham-Light"/>
          <w:szCs w:val="24"/>
          <w:lang w:val="fr-FR"/>
        </w:rPr>
      </w:pPr>
    </w:p>
    <w:p w:rsidR="00CF4AA8" w:rsidRPr="00A26C21" w:rsidRDefault="00CF4AA8" w:rsidP="00CF4AA8">
      <w:pPr>
        <w:pStyle w:val="Paragraphedeliste"/>
        <w:numPr>
          <w:ilvl w:val="0"/>
          <w:numId w:val="11"/>
        </w:numPr>
        <w:spacing w:after="261" w:line="216" w:lineRule="auto"/>
        <w:ind w:right="534"/>
        <w:suppressOverlap/>
        <w:jc w:val="both"/>
        <w:rPr>
          <w:szCs w:val="24"/>
          <w:lang w:val="fr-FR"/>
        </w:rPr>
      </w:pPr>
      <w:r w:rsidRPr="00A26C21">
        <w:rPr>
          <w:szCs w:val="24"/>
          <w:lang w:val="fr-FR"/>
        </w:rPr>
        <w:t xml:space="preserve">Envoi ou dépôt du projet (un exemplaire) </w:t>
      </w:r>
      <w:r w:rsidRPr="00A26C21">
        <w:rPr>
          <w:color w:val="FF0000"/>
          <w:szCs w:val="24"/>
          <w:lang w:val="fr-FR"/>
        </w:rPr>
        <w:t xml:space="preserve">au plus </w:t>
      </w:r>
      <w:r>
        <w:rPr>
          <w:color w:val="FF0000"/>
          <w:szCs w:val="24"/>
          <w:lang w:val="fr-FR"/>
        </w:rPr>
        <w:t xml:space="preserve">le </w:t>
      </w:r>
      <w:r w:rsidR="00421EAC">
        <w:rPr>
          <w:color w:val="FF0000"/>
          <w:szCs w:val="24"/>
          <w:lang w:val="fr-FR"/>
        </w:rPr>
        <w:t xml:space="preserve">tard </w:t>
      </w:r>
      <w:r w:rsidR="005F7771">
        <w:rPr>
          <w:color w:val="FF0000"/>
          <w:szCs w:val="24"/>
          <w:lang w:val="fr-FR"/>
        </w:rPr>
        <w:t>5 Novembre</w:t>
      </w:r>
      <w:r w:rsidRPr="00A26C21">
        <w:rPr>
          <w:color w:val="FF0000"/>
          <w:szCs w:val="24"/>
          <w:lang w:val="fr-FR"/>
        </w:rPr>
        <w:t xml:space="preserve">2020 </w:t>
      </w:r>
      <w:r w:rsidRPr="00A26C21">
        <w:rPr>
          <w:szCs w:val="24"/>
          <w:lang w:val="fr-FR"/>
        </w:rPr>
        <w:t>auprès de la direction de la Jeunesse et des Sport de la wilaya pour les associations locales et au Ministère de la Jeunesse et des Sport pour les associations nationales</w:t>
      </w:r>
    </w:p>
    <w:p w:rsidR="00CF4AA8" w:rsidRPr="00A26C21" w:rsidRDefault="00CF4AA8" w:rsidP="00CF4AA8">
      <w:pPr>
        <w:autoSpaceDE w:val="0"/>
        <w:autoSpaceDN w:val="0"/>
        <w:adjustRightInd w:val="0"/>
        <w:spacing w:after="200" w:line="276" w:lineRule="auto"/>
        <w:ind w:left="141" w:firstLine="0"/>
        <w:jc w:val="center"/>
        <w:rPr>
          <w:color w:val="FF0000"/>
          <w:szCs w:val="24"/>
          <w:lang w:val="fr-FR"/>
        </w:rPr>
      </w:pPr>
      <w:r w:rsidRPr="00A26C21">
        <w:rPr>
          <w:color w:val="FF0000"/>
          <w:szCs w:val="24"/>
          <w:lang w:val="fr-FR"/>
        </w:rPr>
        <w:t>Tout projet déposé après cette</w:t>
      </w:r>
      <w:r>
        <w:rPr>
          <w:color w:val="FF0000"/>
          <w:szCs w:val="24"/>
          <w:lang w:val="fr-FR"/>
        </w:rPr>
        <w:t xml:space="preserve"> date sera considéré inéligible</w:t>
      </w:r>
      <w:r w:rsidRPr="00A26C21">
        <w:rPr>
          <w:color w:val="FF0000"/>
          <w:szCs w:val="24"/>
          <w:lang w:val="fr-FR"/>
        </w:rPr>
        <w:t xml:space="preserve"> à la sélection</w:t>
      </w:r>
    </w:p>
    <w:p w:rsidR="00CF4AA8" w:rsidRPr="00A26C21" w:rsidRDefault="00CF4AA8" w:rsidP="00CF4AA8">
      <w:pPr>
        <w:pStyle w:val="Paragraphedeliste"/>
        <w:numPr>
          <w:ilvl w:val="0"/>
          <w:numId w:val="11"/>
        </w:numPr>
        <w:autoSpaceDE w:val="0"/>
        <w:autoSpaceDN w:val="0"/>
        <w:adjustRightInd w:val="0"/>
        <w:spacing w:after="200" w:line="276" w:lineRule="auto"/>
        <w:jc w:val="both"/>
        <w:rPr>
          <w:rFonts w:cs="Gotham-Light"/>
          <w:szCs w:val="24"/>
          <w:lang w:val="fr-FR"/>
        </w:rPr>
      </w:pPr>
      <w:r w:rsidRPr="00A26C21">
        <w:rPr>
          <w:rFonts w:cs="Gotham-Light"/>
          <w:szCs w:val="24"/>
          <w:lang w:val="fr-FR"/>
        </w:rPr>
        <w:t>Une première sélection se fait au niveau local pour la vérification de l’éligibilité de l’association et des pièces administratives présentées.</w:t>
      </w:r>
    </w:p>
    <w:p w:rsidR="00CF4AA8" w:rsidRPr="00A26C21" w:rsidRDefault="00CF4AA8" w:rsidP="00CF4AA8">
      <w:pPr>
        <w:pStyle w:val="Paragraphedeliste"/>
        <w:numPr>
          <w:ilvl w:val="0"/>
          <w:numId w:val="11"/>
        </w:numPr>
        <w:autoSpaceDE w:val="0"/>
        <w:autoSpaceDN w:val="0"/>
        <w:adjustRightInd w:val="0"/>
        <w:spacing w:after="200" w:line="276" w:lineRule="auto"/>
        <w:jc w:val="both"/>
        <w:rPr>
          <w:rFonts w:cs="Gotham-Light"/>
          <w:lang w:val="fr-FR"/>
        </w:rPr>
      </w:pPr>
      <w:r w:rsidRPr="00A26C21">
        <w:rPr>
          <w:rFonts w:cs="Gotham-Light"/>
          <w:szCs w:val="24"/>
          <w:lang w:val="fr-FR"/>
        </w:rPr>
        <w:t xml:space="preserve">Une deuxième sélection se fait au niveau central pour l’étude et </w:t>
      </w:r>
      <w:r w:rsidR="00421EAC">
        <w:rPr>
          <w:rFonts w:cs="Gotham-Light"/>
          <w:szCs w:val="24"/>
          <w:lang w:val="fr-FR"/>
        </w:rPr>
        <w:t>l</w:t>
      </w:r>
      <w:r w:rsidR="00421EAC" w:rsidRPr="00A26C21">
        <w:rPr>
          <w:rFonts w:cs="Gotham-Light"/>
          <w:szCs w:val="24"/>
          <w:lang w:val="fr-FR"/>
        </w:rPr>
        <w:t>’évaluation</w:t>
      </w:r>
      <w:r w:rsidRPr="00A26C21">
        <w:rPr>
          <w:rFonts w:cs="Gotham-Light"/>
          <w:lang w:val="fr-FR"/>
        </w:rPr>
        <w:t xml:space="preserve"> des projets </w:t>
      </w:r>
    </w:p>
    <w:p w:rsidR="00CF4AA8" w:rsidRPr="00E772F0" w:rsidRDefault="00CF4AA8" w:rsidP="00CF4AA8">
      <w:pPr>
        <w:spacing w:after="319" w:line="216" w:lineRule="auto"/>
        <w:ind w:left="788" w:right="407" w:hanging="540"/>
        <w:suppressOverlap/>
        <w:jc w:val="both"/>
        <w:rPr>
          <w:szCs w:val="24"/>
          <w:lang w:val="fr-FR"/>
        </w:rPr>
      </w:pPr>
      <w:r w:rsidRPr="00A26C21">
        <w:rPr>
          <w:rFonts w:cs="Gotham-Light"/>
          <w:lang w:val="fr-FR"/>
        </w:rPr>
        <w:t xml:space="preserve">Aux délibérations, </w:t>
      </w:r>
      <w:r w:rsidRPr="00E772F0">
        <w:rPr>
          <w:szCs w:val="24"/>
          <w:lang w:val="fr-FR"/>
        </w:rPr>
        <w:t xml:space="preserve">les </w:t>
      </w:r>
      <w:r>
        <w:rPr>
          <w:szCs w:val="24"/>
          <w:lang w:val="fr-FR"/>
        </w:rPr>
        <w:t xml:space="preserve">associations </w:t>
      </w:r>
      <w:r w:rsidRPr="00E772F0">
        <w:rPr>
          <w:szCs w:val="24"/>
          <w:lang w:val="fr-FR"/>
        </w:rPr>
        <w:t>retenu</w:t>
      </w:r>
      <w:r>
        <w:rPr>
          <w:szCs w:val="24"/>
          <w:lang w:val="fr-FR"/>
        </w:rPr>
        <w:t>e</w:t>
      </w:r>
      <w:r w:rsidRPr="00E772F0">
        <w:rPr>
          <w:szCs w:val="24"/>
          <w:lang w:val="fr-FR"/>
        </w:rPr>
        <w:t>s seront contacté</w:t>
      </w:r>
      <w:r>
        <w:rPr>
          <w:szCs w:val="24"/>
          <w:lang w:val="fr-FR"/>
        </w:rPr>
        <w:t>e</w:t>
      </w:r>
      <w:r w:rsidRPr="00E772F0">
        <w:rPr>
          <w:szCs w:val="24"/>
          <w:lang w:val="fr-FR"/>
        </w:rPr>
        <w:t xml:space="preserve">s pour </w:t>
      </w:r>
      <w:r>
        <w:rPr>
          <w:szCs w:val="24"/>
          <w:lang w:val="fr-FR"/>
        </w:rPr>
        <w:t>compléter</w:t>
      </w:r>
      <w:r w:rsidRPr="00E772F0">
        <w:rPr>
          <w:szCs w:val="24"/>
          <w:lang w:val="fr-FR"/>
        </w:rPr>
        <w:t xml:space="preserve"> le</w:t>
      </w:r>
      <w:r>
        <w:rPr>
          <w:szCs w:val="24"/>
          <w:lang w:val="fr-FR"/>
        </w:rPr>
        <w:t>ur</w:t>
      </w:r>
      <w:r w:rsidRPr="00E772F0">
        <w:rPr>
          <w:szCs w:val="24"/>
          <w:lang w:val="fr-FR"/>
        </w:rPr>
        <w:t xml:space="preserve"> dossier administratif </w:t>
      </w:r>
      <w:r>
        <w:rPr>
          <w:szCs w:val="24"/>
          <w:lang w:val="fr-FR"/>
        </w:rPr>
        <w:t xml:space="preserve">(deux exemplaires) et signer la convention </w:t>
      </w:r>
      <w:r w:rsidRPr="00E772F0">
        <w:rPr>
          <w:szCs w:val="24"/>
          <w:lang w:val="fr-FR"/>
        </w:rPr>
        <w:t xml:space="preserve"> au niveau de la Direction Générale de la Jeunesse (Sous-Direction de la promotion de la vie associative)</w:t>
      </w:r>
      <w:r>
        <w:rPr>
          <w:szCs w:val="24"/>
          <w:lang w:val="fr-FR"/>
        </w:rPr>
        <w:t xml:space="preserve"> avec la présence obligatoire du président et du trésorier de l’association</w:t>
      </w:r>
    </w:p>
    <w:p w:rsidR="00CF4AA8" w:rsidRPr="00E772F0" w:rsidRDefault="00CF4AA8" w:rsidP="00CF4AA8">
      <w:pPr>
        <w:spacing w:after="299" w:line="259" w:lineRule="auto"/>
        <w:ind w:left="248" w:firstLine="0"/>
        <w:suppressOverlap/>
        <w:jc w:val="both"/>
        <w:rPr>
          <w:szCs w:val="24"/>
          <w:lang w:val="fr-FR"/>
        </w:rPr>
      </w:pPr>
      <w:r w:rsidRPr="00E772F0">
        <w:rPr>
          <w:b/>
          <w:color w:val="4F81BD"/>
          <w:szCs w:val="24"/>
          <w:lang w:val="fr-FR"/>
        </w:rPr>
        <w:t>Éligibilité des associations</w:t>
      </w:r>
    </w:p>
    <w:p w:rsidR="00CF4AA8" w:rsidRPr="00A26C21" w:rsidRDefault="00CF4AA8" w:rsidP="00CF4AA8">
      <w:pPr>
        <w:pStyle w:val="Paragraphedeliste"/>
        <w:numPr>
          <w:ilvl w:val="0"/>
          <w:numId w:val="7"/>
        </w:numPr>
        <w:spacing w:after="357" w:line="216" w:lineRule="auto"/>
        <w:ind w:right="126"/>
        <w:suppressOverlap/>
        <w:jc w:val="both"/>
        <w:rPr>
          <w:szCs w:val="24"/>
          <w:lang w:val="fr-FR"/>
        </w:rPr>
      </w:pPr>
      <w:r w:rsidRPr="00E772F0">
        <w:rPr>
          <w:szCs w:val="24"/>
          <w:lang w:val="fr-FR"/>
        </w:rPr>
        <w:t xml:space="preserve">Associations locales et nationales disposant de l’agrément conformément à la loi 12-06 du 12 janvier 2012 </w:t>
      </w:r>
      <w:r>
        <w:rPr>
          <w:szCs w:val="24"/>
          <w:lang w:val="fr-FR"/>
        </w:rPr>
        <w:t>relative aux association</w:t>
      </w:r>
      <w:r>
        <w:rPr>
          <w:color w:val="000000" w:themeColor="text1"/>
          <w:szCs w:val="24"/>
          <w:lang w:val="fr-FR"/>
        </w:rPr>
        <w:t xml:space="preserve">s et disposant de toutes les pièces administratives demandées dans ce formulaire. </w:t>
      </w:r>
    </w:p>
    <w:p w:rsidR="00CF4AA8" w:rsidRDefault="00CF4AA8" w:rsidP="00CF4AA8">
      <w:pPr>
        <w:pStyle w:val="Paragraphedeliste"/>
        <w:numPr>
          <w:ilvl w:val="0"/>
          <w:numId w:val="7"/>
        </w:numPr>
        <w:spacing w:after="357" w:line="216" w:lineRule="auto"/>
        <w:ind w:right="126"/>
        <w:suppressOverlap/>
        <w:jc w:val="both"/>
        <w:rPr>
          <w:szCs w:val="24"/>
          <w:lang w:val="fr-FR"/>
        </w:rPr>
      </w:pPr>
      <w:r>
        <w:rPr>
          <w:szCs w:val="24"/>
          <w:lang w:val="fr-FR"/>
        </w:rPr>
        <w:t xml:space="preserve">Les associations ayant bénéficié d’un financement au titre de l’année </w:t>
      </w:r>
      <w:r>
        <w:rPr>
          <w:rFonts w:hint="cs"/>
          <w:szCs w:val="24"/>
          <w:rtl/>
          <w:lang w:val="fr-FR"/>
        </w:rPr>
        <w:t>2019</w:t>
      </w:r>
      <w:r>
        <w:rPr>
          <w:szCs w:val="24"/>
          <w:lang w:val="fr-FR"/>
        </w:rPr>
        <w:t>, ne sont pas éligibles à l’appel à projet</w:t>
      </w:r>
      <w:r w:rsidR="005F7771">
        <w:rPr>
          <w:szCs w:val="24"/>
          <w:lang w:val="fr-FR"/>
        </w:rPr>
        <w:t xml:space="preserve"> </w:t>
      </w:r>
      <w:r>
        <w:rPr>
          <w:rFonts w:hint="cs"/>
          <w:szCs w:val="24"/>
          <w:rtl/>
          <w:lang w:val="fr-FR"/>
        </w:rPr>
        <w:t>2020</w:t>
      </w:r>
      <w:r>
        <w:rPr>
          <w:szCs w:val="24"/>
          <w:lang w:val="fr-FR"/>
        </w:rPr>
        <w:t>.</w:t>
      </w:r>
    </w:p>
    <w:p w:rsidR="00CF4AA8" w:rsidRPr="00E772F0" w:rsidRDefault="00CF4AA8" w:rsidP="00CF4AA8">
      <w:pPr>
        <w:pStyle w:val="Paragraphedeliste"/>
        <w:numPr>
          <w:ilvl w:val="0"/>
          <w:numId w:val="7"/>
        </w:numPr>
        <w:spacing w:after="357" w:line="216" w:lineRule="auto"/>
        <w:ind w:right="126"/>
        <w:suppressOverlap/>
        <w:jc w:val="both"/>
        <w:rPr>
          <w:szCs w:val="24"/>
          <w:lang w:val="fr-FR"/>
        </w:rPr>
      </w:pPr>
      <w:r>
        <w:rPr>
          <w:szCs w:val="24"/>
          <w:lang w:val="fr-FR"/>
        </w:rPr>
        <w:t>Les associations sportives ne sont pas éligibles à l'appel à projet 2020</w:t>
      </w:r>
    </w:p>
    <w:p w:rsidR="00CF4AA8" w:rsidRPr="00F455E7" w:rsidRDefault="00CF4AA8" w:rsidP="00CF4AA8">
      <w:pPr>
        <w:spacing w:after="299" w:line="259" w:lineRule="auto"/>
        <w:ind w:left="248" w:firstLine="0"/>
        <w:suppressOverlap/>
        <w:jc w:val="both"/>
        <w:rPr>
          <w:b/>
          <w:bCs/>
          <w:color w:val="0070C0"/>
          <w:szCs w:val="24"/>
          <w:lang w:val="fr-FR"/>
        </w:rPr>
      </w:pPr>
      <w:proofErr w:type="spellStart"/>
      <w:r>
        <w:rPr>
          <w:b/>
          <w:bCs/>
          <w:color w:val="0070C0"/>
          <w:szCs w:val="24"/>
        </w:rPr>
        <w:t>Criteres</w:t>
      </w:r>
      <w:proofErr w:type="spellEnd"/>
      <w:r w:rsidR="00421EAC">
        <w:rPr>
          <w:rFonts w:hint="cs"/>
          <w:b/>
          <w:bCs/>
          <w:color w:val="0070C0"/>
          <w:szCs w:val="24"/>
          <w:rtl/>
        </w:rPr>
        <w:t xml:space="preserve"> </w:t>
      </w:r>
      <w:r w:rsidRPr="00F455E7">
        <w:rPr>
          <w:b/>
          <w:bCs/>
          <w:color w:val="0070C0"/>
          <w:szCs w:val="24"/>
          <w:lang w:val="fr-FR"/>
        </w:rPr>
        <w:t xml:space="preserve">prioritaires de sélection </w:t>
      </w:r>
    </w:p>
    <w:p w:rsidR="00BC293F" w:rsidRPr="00BC293F" w:rsidRDefault="00BC293F" w:rsidP="00BC293F">
      <w:pPr>
        <w:ind w:left="0" w:firstLine="0"/>
        <w:jc w:val="both"/>
        <w:rPr>
          <w:rFonts w:cstheme="minorBidi"/>
          <w:szCs w:val="24"/>
          <w:rtl/>
          <w:lang w:bidi="ar-DZ"/>
        </w:rPr>
      </w:pP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szCs w:val="24"/>
          <w:lang w:val="fr-FR"/>
        </w:rPr>
        <w:t>L’implication des jeunes dans le montage et la mise en œuvre du projet</w:t>
      </w: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szCs w:val="24"/>
          <w:lang w:val="fr-FR"/>
        </w:rPr>
        <w:t xml:space="preserve">Projet ayant des résultats *SMART et vérifiables </w:t>
      </w: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szCs w:val="24"/>
          <w:lang w:val="fr-FR"/>
        </w:rPr>
        <w:t xml:space="preserve">Projet innovant et créatifs qui répond aux besoins des jeunes </w:t>
      </w: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szCs w:val="24"/>
          <w:lang w:val="fr-FR"/>
        </w:rPr>
        <w:t xml:space="preserve">Projet inclusif impliquant autant les jeunes hommes que les jeunes femmes </w:t>
      </w: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szCs w:val="24"/>
          <w:lang w:val="fr-FR"/>
        </w:rPr>
        <w:t xml:space="preserve">Projet ouvert sur le partenariat avec les autres associations de jeunesse et avec les collectivités locales et autres parties prenantes </w:t>
      </w: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szCs w:val="24"/>
          <w:lang w:val="fr-FR"/>
        </w:rPr>
        <w:t>Projet favorisant la mobilité des jeunes</w:t>
      </w: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szCs w:val="24"/>
          <w:lang w:val="fr-FR"/>
        </w:rPr>
        <w:t xml:space="preserve">Projet qui s’inscrit dans les axes du PNJ et dans le sillage des objectifs de développement durable ODD </w:t>
      </w:r>
    </w:p>
    <w:p w:rsidR="00BC293F" w:rsidRPr="005F7771" w:rsidRDefault="00BC293F" w:rsidP="00BC293F">
      <w:pPr>
        <w:pStyle w:val="Paragraphedeliste"/>
        <w:numPr>
          <w:ilvl w:val="0"/>
          <w:numId w:val="15"/>
        </w:numPr>
        <w:spacing w:after="200" w:line="276" w:lineRule="auto"/>
        <w:ind w:left="709" w:hanging="425"/>
        <w:jc w:val="both"/>
        <w:rPr>
          <w:szCs w:val="24"/>
          <w:lang w:val="fr-FR"/>
        </w:rPr>
      </w:pPr>
      <w:r w:rsidRPr="005F7771">
        <w:rPr>
          <w:rFonts w:cs="Gotham-Light"/>
          <w:szCs w:val="24"/>
          <w:lang w:val="fr-FR"/>
        </w:rPr>
        <w:t>Projet prenant en charge un minimum de 3 compétences de vie du jeune*</w:t>
      </w:r>
    </w:p>
    <w:p w:rsidR="00BC293F" w:rsidRPr="005F7771" w:rsidRDefault="00BC293F" w:rsidP="00BC293F">
      <w:pPr>
        <w:autoSpaceDE w:val="0"/>
        <w:autoSpaceDN w:val="0"/>
        <w:adjustRightInd w:val="0"/>
        <w:ind w:left="0" w:firstLine="0"/>
        <w:jc w:val="both"/>
        <w:rPr>
          <w:b/>
          <w:bCs/>
          <w:u w:val="single"/>
          <w:lang w:val="fr-FR"/>
        </w:rPr>
      </w:pPr>
    </w:p>
    <w:p w:rsidR="00CF4AA8" w:rsidRPr="00BC293F" w:rsidRDefault="00CF4AA8" w:rsidP="00BC293F">
      <w:pPr>
        <w:spacing w:after="27" w:line="230" w:lineRule="auto"/>
        <w:ind w:left="0" w:right="126" w:firstLine="0"/>
        <w:suppressOverlap/>
        <w:jc w:val="both"/>
        <w:rPr>
          <w:rFonts w:cstheme="minorBidi"/>
          <w:szCs w:val="24"/>
          <w:rtl/>
          <w:lang w:val="fr-FR" w:bidi="ar-DZ"/>
        </w:rPr>
      </w:pPr>
    </w:p>
    <w:p w:rsidR="00CF4AA8" w:rsidRPr="00E772F0" w:rsidRDefault="00CF4AA8" w:rsidP="00CF4AA8">
      <w:pPr>
        <w:pStyle w:val="Titre1"/>
        <w:ind w:left="0" w:right="0" w:firstLine="0"/>
        <w:jc w:val="both"/>
        <w:rPr>
          <w:sz w:val="24"/>
          <w:szCs w:val="24"/>
          <w:lang w:val="fr-FR"/>
        </w:rPr>
      </w:pPr>
      <w:r w:rsidRPr="00E772F0">
        <w:rPr>
          <w:color w:val="4F81BD"/>
          <w:sz w:val="24"/>
          <w:szCs w:val="24"/>
          <w:u w:val="none"/>
          <w:lang w:val="fr-FR"/>
        </w:rPr>
        <w:lastRenderedPageBreak/>
        <w:t>Éligibilité des dépenses</w:t>
      </w:r>
    </w:p>
    <w:p w:rsidR="00CF4AA8" w:rsidRPr="00E772F0" w:rsidRDefault="00CF4AA8" w:rsidP="00CF4AA8">
      <w:pPr>
        <w:pStyle w:val="Paragraphedeliste"/>
        <w:numPr>
          <w:ilvl w:val="0"/>
          <w:numId w:val="6"/>
        </w:numPr>
        <w:jc w:val="both"/>
        <w:rPr>
          <w:szCs w:val="24"/>
          <w:lang w:val="fr-FR"/>
        </w:rPr>
      </w:pPr>
      <w:r w:rsidRPr="00E772F0">
        <w:rPr>
          <w:szCs w:val="24"/>
          <w:lang w:val="fr-FR"/>
        </w:rPr>
        <w:t>L’association est invité</w:t>
      </w:r>
      <w:r>
        <w:rPr>
          <w:szCs w:val="24"/>
          <w:lang w:val="fr-FR"/>
        </w:rPr>
        <w:t>e à</w:t>
      </w:r>
      <w:r w:rsidRPr="00E772F0">
        <w:rPr>
          <w:szCs w:val="24"/>
          <w:lang w:val="fr-FR"/>
        </w:rPr>
        <w:t xml:space="preserve"> proposer un projet </w:t>
      </w:r>
      <w:r>
        <w:rPr>
          <w:szCs w:val="24"/>
          <w:lang w:val="fr-FR"/>
        </w:rPr>
        <w:t xml:space="preserve">évalué </w:t>
      </w:r>
      <w:r w:rsidRPr="00E772F0">
        <w:rPr>
          <w:szCs w:val="24"/>
          <w:lang w:val="fr-FR"/>
        </w:rPr>
        <w:t xml:space="preserve">entre </w:t>
      </w:r>
      <w:r w:rsidRPr="00E772F0">
        <w:rPr>
          <w:b/>
          <w:bCs/>
          <w:szCs w:val="24"/>
          <w:lang w:val="fr-FR"/>
        </w:rPr>
        <w:t>600,000,00 DA et 1,000,000,00 DA</w:t>
      </w:r>
    </w:p>
    <w:p w:rsidR="00CF4AA8" w:rsidRDefault="00CF4AA8" w:rsidP="00CF4AA8">
      <w:pPr>
        <w:pStyle w:val="Paragraphedeliste"/>
        <w:numPr>
          <w:ilvl w:val="0"/>
          <w:numId w:val="6"/>
        </w:numPr>
        <w:jc w:val="both"/>
        <w:rPr>
          <w:szCs w:val="24"/>
          <w:lang w:val="fr-FR"/>
        </w:rPr>
      </w:pPr>
      <w:r w:rsidRPr="00E772F0">
        <w:rPr>
          <w:szCs w:val="24"/>
          <w:lang w:val="fr-FR"/>
        </w:rPr>
        <w:t>Les Dépenses exclu</w:t>
      </w:r>
      <w:r>
        <w:rPr>
          <w:szCs w:val="24"/>
          <w:lang w:val="fr-FR"/>
        </w:rPr>
        <w:t>e</w:t>
      </w:r>
      <w:r w:rsidRPr="00E772F0">
        <w:rPr>
          <w:szCs w:val="24"/>
          <w:lang w:val="fr-FR"/>
        </w:rPr>
        <w:t>s du financement sont</w:t>
      </w:r>
      <w:r>
        <w:rPr>
          <w:szCs w:val="24"/>
          <w:lang w:val="fr-FR"/>
        </w:rPr>
        <w:t xml:space="preserve"> les suivantes</w:t>
      </w:r>
      <w:r w:rsidRPr="00E772F0">
        <w:rPr>
          <w:szCs w:val="24"/>
          <w:lang w:val="fr-FR"/>
        </w:rPr>
        <w:t>: les dépenses d’achat ou de location de biens mobiliers, l</w:t>
      </w:r>
      <w:r>
        <w:rPr>
          <w:szCs w:val="24"/>
          <w:lang w:val="fr-FR"/>
        </w:rPr>
        <w:t>es activités du projet financées</w:t>
      </w:r>
      <w:r w:rsidRPr="00E772F0">
        <w:rPr>
          <w:szCs w:val="24"/>
          <w:lang w:val="fr-FR"/>
        </w:rPr>
        <w:t xml:space="preserve"> par d’autres bailleurs de fonds, les octrois de crédits à des tiers, le remboursement de dettes de l’association.</w:t>
      </w:r>
    </w:p>
    <w:p w:rsidR="00421EAC" w:rsidRPr="00ED5863" w:rsidRDefault="00421EAC" w:rsidP="00421EAC">
      <w:pPr>
        <w:pStyle w:val="Paragraphedeliste"/>
        <w:ind w:left="644" w:firstLine="0"/>
        <w:jc w:val="both"/>
        <w:rPr>
          <w:szCs w:val="24"/>
          <w:lang w:val="fr-FR"/>
        </w:rPr>
      </w:pPr>
    </w:p>
    <w:p w:rsidR="00CF4AA8" w:rsidRDefault="00CF4AA8" w:rsidP="00CF4AA8">
      <w:pPr>
        <w:spacing w:after="12" w:line="248" w:lineRule="auto"/>
        <w:ind w:left="112" w:firstLine="0"/>
        <w:jc w:val="both"/>
        <w:rPr>
          <w:b/>
          <w:szCs w:val="24"/>
          <w:lang w:val="fr-FR"/>
        </w:rPr>
      </w:pPr>
      <w:r w:rsidRPr="00E772F0">
        <w:rPr>
          <w:b/>
          <w:szCs w:val="24"/>
          <w:lang w:val="fr-FR"/>
        </w:rPr>
        <w:t>Si l’aide financière attribuée n’est pas utilisée dans les délais fixés ou si son utilisation n’est pas conforme, elle devra être reversée totalement ou en partie selon les règles appliquées dans le domaine de la comptabilité publique.</w:t>
      </w:r>
    </w:p>
    <w:tbl>
      <w:tblPr>
        <w:tblW w:w="9751" w:type="dxa"/>
        <w:tblInd w:w="70" w:type="dxa"/>
        <w:tblCellMar>
          <w:left w:w="70" w:type="dxa"/>
          <w:right w:w="70" w:type="dxa"/>
        </w:tblCellMar>
        <w:tblLook w:val="04A0" w:firstRow="1" w:lastRow="0" w:firstColumn="1" w:lastColumn="0" w:noHBand="0" w:noVBand="1"/>
      </w:tblPr>
      <w:tblGrid>
        <w:gridCol w:w="9751"/>
      </w:tblGrid>
      <w:tr w:rsidR="00421EAC" w:rsidRPr="00B22F97" w:rsidTr="00BC293F">
        <w:trPr>
          <w:trHeight w:val="340"/>
        </w:trPr>
        <w:tc>
          <w:tcPr>
            <w:tcW w:w="9751" w:type="dxa"/>
            <w:shd w:val="clear" w:color="auto" w:fill="auto"/>
            <w:noWrap/>
            <w:hideMark/>
          </w:tcPr>
          <w:p w:rsidR="00421EAC" w:rsidRDefault="00421EAC" w:rsidP="00281D62">
            <w:pPr>
              <w:spacing w:after="0" w:line="240" w:lineRule="auto"/>
              <w:ind w:left="0" w:firstLine="0"/>
              <w:rPr>
                <w:rFonts w:eastAsia="Times New Roman" w:cs="Times New Roman"/>
                <w:b/>
                <w:bCs/>
                <w:szCs w:val="24"/>
                <w:lang w:val="fr-FR" w:eastAsia="fr-FR"/>
              </w:rPr>
            </w:pPr>
          </w:p>
          <w:p w:rsidR="00421EAC" w:rsidRPr="00D7275C" w:rsidRDefault="00421EAC" w:rsidP="00281D62">
            <w:pPr>
              <w:spacing w:after="0" w:line="240" w:lineRule="auto"/>
              <w:ind w:left="0" w:firstLine="0"/>
              <w:rPr>
                <w:rFonts w:eastAsia="Times New Roman" w:cs="Times New Roman"/>
                <w:b/>
                <w:bCs/>
                <w:szCs w:val="24"/>
                <w:lang w:val="fr-FR" w:eastAsia="fr-FR"/>
              </w:rPr>
            </w:pPr>
            <w:r w:rsidRPr="00D7275C">
              <w:rPr>
                <w:rFonts w:eastAsia="Times New Roman" w:cs="Times New Roman"/>
                <w:b/>
                <w:bCs/>
                <w:szCs w:val="24"/>
                <w:lang w:val="fr-FR" w:eastAsia="fr-FR"/>
              </w:rPr>
              <w:t xml:space="preserve">Les pièces exigées pour le dossier administratif </w:t>
            </w:r>
            <w:r>
              <w:rPr>
                <w:rFonts w:eastAsia="Times New Roman" w:cs="Times New Roman"/>
                <w:b/>
                <w:bCs/>
                <w:szCs w:val="24"/>
                <w:lang w:val="fr-FR" w:eastAsia="fr-FR"/>
              </w:rPr>
              <w:t>de l'appel à projet</w:t>
            </w:r>
          </w:p>
        </w:tc>
      </w:tr>
      <w:tr w:rsidR="00421EAC" w:rsidRPr="00B22F97" w:rsidTr="00BC293F">
        <w:trPr>
          <w:trHeight w:val="340"/>
        </w:trPr>
        <w:tc>
          <w:tcPr>
            <w:tcW w:w="9751" w:type="dxa"/>
            <w:shd w:val="clear" w:color="auto" w:fill="auto"/>
            <w:noWrap/>
            <w:hideMark/>
          </w:tcPr>
          <w:p w:rsidR="00421EAC" w:rsidRDefault="00421EAC" w:rsidP="00281D62">
            <w:pPr>
              <w:spacing w:after="0" w:line="240" w:lineRule="auto"/>
              <w:ind w:left="0" w:firstLine="0"/>
              <w:rPr>
                <w:rFonts w:eastAsia="Times New Roman" w:cs="Times New Roman"/>
                <w:szCs w:val="24"/>
                <w:lang w:val="fr-FR" w:eastAsia="fr-FR"/>
              </w:rPr>
            </w:pPr>
            <w:r w:rsidRPr="00D7275C">
              <w:rPr>
                <w:rFonts w:eastAsia="Times New Roman" w:cs="Times New Roman"/>
                <w:szCs w:val="24"/>
                <w:lang w:val="fr-FR" w:eastAsia="fr-FR"/>
              </w:rPr>
              <w:t xml:space="preserve">Toutes les pièces constitutives du dossier administratif de candidature doivent être jointes lors de l’envoi du dossier. </w:t>
            </w:r>
          </w:p>
          <w:p w:rsidR="00421EAC" w:rsidRPr="00D7275C" w:rsidRDefault="00421EAC" w:rsidP="00BC293F">
            <w:pPr>
              <w:spacing w:after="0" w:line="240" w:lineRule="auto"/>
              <w:ind w:left="0" w:firstLine="0"/>
              <w:rPr>
                <w:rFonts w:eastAsia="Times New Roman" w:cs="Times New Roman"/>
                <w:i/>
                <w:iCs/>
                <w:szCs w:val="24"/>
                <w:rtl/>
                <w:lang w:val="fr-FR" w:eastAsia="fr-FR" w:bidi="ar-DZ"/>
              </w:rPr>
            </w:pPr>
            <w:r w:rsidRPr="00D7275C">
              <w:rPr>
                <w:rFonts w:eastAsia="Times New Roman" w:cs="Times New Roman"/>
                <w:i/>
                <w:iCs/>
                <w:szCs w:val="24"/>
                <w:lang w:val="fr-FR" w:eastAsia="fr-FR"/>
              </w:rPr>
              <w:t>(En un 1 exemplaire à compléter avec 3 trois autres si le projet est accepté)</w:t>
            </w:r>
          </w:p>
        </w:tc>
      </w:tr>
      <w:tr w:rsidR="00421EAC" w:rsidRPr="00B22F97" w:rsidTr="00BC293F">
        <w:trPr>
          <w:trHeight w:val="340"/>
        </w:trPr>
        <w:tc>
          <w:tcPr>
            <w:tcW w:w="9751" w:type="dxa"/>
            <w:shd w:val="clear" w:color="auto" w:fill="auto"/>
            <w:noWrap/>
            <w:hideMark/>
          </w:tcPr>
          <w:p w:rsidR="00421EAC" w:rsidRPr="00D7275C" w:rsidRDefault="00421EAC" w:rsidP="00281D62">
            <w:pPr>
              <w:pStyle w:val="Paragraphedeliste"/>
              <w:numPr>
                <w:ilvl w:val="0"/>
                <w:numId w:val="12"/>
              </w:numPr>
              <w:spacing w:after="0" w:line="240" w:lineRule="auto"/>
              <w:jc w:val="both"/>
              <w:rPr>
                <w:rFonts w:eastAsia="Times New Roman" w:cs="Times New Roman"/>
                <w:szCs w:val="24"/>
                <w:lang w:val="fr-FR" w:eastAsia="fr-FR"/>
              </w:rPr>
            </w:pPr>
            <w:r w:rsidRPr="00D7275C">
              <w:rPr>
                <w:rFonts w:eastAsia="Times New Roman" w:cs="Times New Roman"/>
                <w:szCs w:val="24"/>
                <w:lang w:val="fr-FR" w:eastAsia="fr-FR"/>
              </w:rPr>
              <w:t>Une lettre de demande de financement de projet ;</w:t>
            </w:r>
          </w:p>
        </w:tc>
      </w:tr>
      <w:tr w:rsidR="00421EAC" w:rsidRPr="00B22F97" w:rsidTr="00BC293F">
        <w:trPr>
          <w:trHeight w:val="340"/>
        </w:trPr>
        <w:tc>
          <w:tcPr>
            <w:tcW w:w="9751" w:type="dxa"/>
            <w:shd w:val="clear" w:color="auto" w:fill="auto"/>
            <w:noWrap/>
            <w:hideMark/>
          </w:tcPr>
          <w:p w:rsidR="00421EAC" w:rsidRPr="00D7275C" w:rsidRDefault="00421EAC" w:rsidP="00281D62">
            <w:pPr>
              <w:pStyle w:val="Paragraphedeliste"/>
              <w:numPr>
                <w:ilvl w:val="0"/>
                <w:numId w:val="12"/>
              </w:numPr>
              <w:spacing w:after="0" w:line="240" w:lineRule="auto"/>
              <w:jc w:val="both"/>
              <w:rPr>
                <w:rFonts w:eastAsia="Times New Roman" w:cs="Times New Roman"/>
                <w:szCs w:val="24"/>
                <w:lang w:val="fr-FR" w:eastAsia="fr-FR"/>
              </w:rPr>
            </w:pPr>
            <w:r w:rsidRPr="00D7275C">
              <w:rPr>
                <w:rFonts w:eastAsia="Times New Roman" w:cs="Times New Roman"/>
                <w:szCs w:val="24"/>
                <w:lang w:val="fr-FR" w:eastAsia="fr-FR"/>
              </w:rPr>
              <w:t xml:space="preserve">Le formulaire d’inscription signé et caché </w:t>
            </w:r>
            <w:r>
              <w:rPr>
                <w:rFonts w:eastAsia="Times New Roman" w:cs="Times New Roman"/>
                <w:szCs w:val="24"/>
                <w:lang w:val="fr-FR" w:eastAsia="fr-FR"/>
              </w:rPr>
              <w:t>(</w:t>
            </w:r>
            <w:r w:rsidRPr="00D7275C">
              <w:rPr>
                <w:rFonts w:eastAsia="Times New Roman" w:cs="Times New Roman"/>
                <w:szCs w:val="24"/>
                <w:lang w:val="fr-FR" w:eastAsia="fr-FR"/>
              </w:rPr>
              <w:t>Les formulaires remplis à la main ne seront pas acceptés</w:t>
            </w:r>
            <w:r>
              <w:rPr>
                <w:rFonts w:eastAsia="Times New Roman" w:cs="Times New Roman"/>
                <w:szCs w:val="24"/>
                <w:lang w:val="fr-FR" w:eastAsia="fr-FR"/>
              </w:rPr>
              <w:t>)</w:t>
            </w:r>
          </w:p>
        </w:tc>
      </w:tr>
      <w:tr w:rsidR="00421EAC" w:rsidRPr="00D7275C" w:rsidTr="00BC293F">
        <w:trPr>
          <w:trHeight w:val="320"/>
        </w:trPr>
        <w:tc>
          <w:tcPr>
            <w:tcW w:w="9751" w:type="dxa"/>
            <w:shd w:val="clear" w:color="auto" w:fill="auto"/>
            <w:noWrap/>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proofErr w:type="spellStart"/>
            <w:r w:rsidRPr="00D7275C">
              <w:rPr>
                <w:rFonts w:eastAsia="Times New Roman" w:cs="Times New Roman"/>
                <w:szCs w:val="24"/>
                <w:lang w:eastAsia="fr-FR"/>
              </w:rPr>
              <w:t>Copie</w:t>
            </w:r>
            <w:proofErr w:type="spellEnd"/>
            <w:r w:rsidRPr="00D7275C">
              <w:rPr>
                <w:rFonts w:eastAsia="Times New Roman" w:cs="Times New Roman"/>
                <w:szCs w:val="24"/>
                <w:lang w:eastAsia="fr-FR"/>
              </w:rPr>
              <w:t xml:space="preserve"> de </w:t>
            </w:r>
            <w:proofErr w:type="spellStart"/>
            <w:r w:rsidRPr="00D7275C">
              <w:rPr>
                <w:rFonts w:eastAsia="Times New Roman" w:cs="Times New Roman"/>
                <w:szCs w:val="24"/>
                <w:lang w:eastAsia="fr-FR"/>
              </w:rPr>
              <w:t>l’Agrément</w:t>
            </w:r>
            <w:proofErr w:type="spellEnd"/>
            <w:r w:rsidRPr="00D7275C">
              <w:rPr>
                <w:rFonts w:eastAsia="Times New Roman" w:cs="Times New Roman"/>
                <w:szCs w:val="24"/>
                <w:lang w:eastAsia="fr-FR"/>
              </w:rPr>
              <w:t>;</w:t>
            </w:r>
          </w:p>
        </w:tc>
      </w:tr>
      <w:tr w:rsidR="00421EAC" w:rsidRPr="00B22F97" w:rsidTr="00BC293F">
        <w:trPr>
          <w:trHeight w:val="320"/>
        </w:trPr>
        <w:tc>
          <w:tcPr>
            <w:tcW w:w="9751" w:type="dxa"/>
            <w:shd w:val="clear" w:color="auto" w:fill="auto"/>
            <w:noWrap/>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r w:rsidRPr="00D7275C">
              <w:rPr>
                <w:rFonts w:eastAsia="Times New Roman" w:cs="Times New Roman"/>
                <w:szCs w:val="24"/>
                <w:lang w:val="fr-FR" w:eastAsia="fr-FR"/>
              </w:rPr>
              <w:t xml:space="preserve">Copie du renouvellement du bureau </w:t>
            </w:r>
          </w:p>
        </w:tc>
      </w:tr>
      <w:tr w:rsidR="00421EAC" w:rsidRPr="00B22F97" w:rsidTr="00BC293F">
        <w:trPr>
          <w:trHeight w:val="320"/>
        </w:trPr>
        <w:tc>
          <w:tcPr>
            <w:tcW w:w="9751" w:type="dxa"/>
            <w:shd w:val="clear" w:color="auto" w:fill="auto"/>
            <w:noWrap/>
            <w:hideMark/>
          </w:tcPr>
          <w:p w:rsidR="00421EAC" w:rsidRPr="00D7275C" w:rsidRDefault="00421EAC" w:rsidP="00281D62">
            <w:pPr>
              <w:pStyle w:val="Paragraphedeliste"/>
              <w:numPr>
                <w:ilvl w:val="0"/>
                <w:numId w:val="12"/>
              </w:numPr>
              <w:spacing w:after="0" w:line="240" w:lineRule="auto"/>
              <w:rPr>
                <w:rFonts w:ascii="Times New Roman" w:eastAsia="Times New Roman" w:hAnsi="Times New Roman" w:cs="Times New Roman"/>
                <w:szCs w:val="24"/>
                <w:lang w:val="fr-FR" w:eastAsia="fr-FR"/>
              </w:rPr>
            </w:pPr>
            <w:r w:rsidRPr="00D7275C">
              <w:rPr>
                <w:rFonts w:eastAsia="Times New Roman" w:cs="Times New Roman"/>
                <w:szCs w:val="24"/>
                <w:lang w:val="fr-FR" w:eastAsia="fr-FR"/>
              </w:rPr>
              <w:t>Copie de la conformité à la loi 12-06 du 12 janvier 2012 ;</w:t>
            </w:r>
          </w:p>
        </w:tc>
      </w:tr>
      <w:tr w:rsidR="00421EAC" w:rsidRPr="00B22F97" w:rsidTr="00BC293F">
        <w:trPr>
          <w:trHeight w:val="320"/>
        </w:trPr>
        <w:tc>
          <w:tcPr>
            <w:tcW w:w="9751" w:type="dxa"/>
            <w:shd w:val="clear" w:color="auto" w:fill="auto"/>
            <w:noWrap/>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r w:rsidRPr="00D7275C">
              <w:rPr>
                <w:rFonts w:eastAsia="Times New Roman" w:cs="Times New Roman"/>
                <w:szCs w:val="24"/>
                <w:lang w:val="fr-FR" w:eastAsia="fr-FR"/>
              </w:rPr>
              <w:t>Liste des membres du bureau exécutif de l’association ;</w:t>
            </w:r>
          </w:p>
        </w:tc>
      </w:tr>
      <w:tr w:rsidR="00421EAC" w:rsidRPr="00D7275C" w:rsidTr="00BC293F">
        <w:trPr>
          <w:trHeight w:val="320"/>
        </w:trPr>
        <w:tc>
          <w:tcPr>
            <w:tcW w:w="9751" w:type="dxa"/>
            <w:shd w:val="clear" w:color="auto" w:fill="auto"/>
            <w:noWrap/>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proofErr w:type="spellStart"/>
            <w:r w:rsidRPr="00D7275C">
              <w:rPr>
                <w:rFonts w:eastAsia="Times New Roman" w:cs="Times New Roman"/>
                <w:szCs w:val="24"/>
                <w:lang w:eastAsia="fr-FR"/>
              </w:rPr>
              <w:t>Copie</w:t>
            </w:r>
            <w:proofErr w:type="spellEnd"/>
            <w:r w:rsidRPr="00D7275C">
              <w:rPr>
                <w:rFonts w:eastAsia="Times New Roman" w:cs="Times New Roman"/>
                <w:szCs w:val="24"/>
                <w:lang w:eastAsia="fr-FR"/>
              </w:rPr>
              <w:t xml:space="preserve"> du </w:t>
            </w:r>
            <w:proofErr w:type="spellStart"/>
            <w:r w:rsidRPr="00D7275C">
              <w:rPr>
                <w:rFonts w:eastAsia="Times New Roman" w:cs="Times New Roman"/>
                <w:szCs w:val="24"/>
                <w:lang w:eastAsia="fr-FR"/>
              </w:rPr>
              <w:t>statut</w:t>
            </w:r>
            <w:proofErr w:type="spellEnd"/>
            <w:r w:rsidRPr="00D7275C">
              <w:rPr>
                <w:rFonts w:eastAsia="Times New Roman" w:cs="Times New Roman"/>
                <w:szCs w:val="24"/>
                <w:lang w:eastAsia="fr-FR"/>
              </w:rPr>
              <w:t>;</w:t>
            </w:r>
          </w:p>
        </w:tc>
      </w:tr>
      <w:tr w:rsidR="00421EAC" w:rsidRPr="00B22F97" w:rsidTr="00BC293F">
        <w:trPr>
          <w:trHeight w:val="353"/>
        </w:trPr>
        <w:tc>
          <w:tcPr>
            <w:tcW w:w="9751" w:type="dxa"/>
            <w:shd w:val="clear" w:color="auto" w:fill="auto"/>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r w:rsidRPr="00D7275C">
              <w:rPr>
                <w:rFonts w:eastAsia="Times New Roman" w:cs="Times New Roman"/>
                <w:szCs w:val="24"/>
                <w:lang w:val="fr-FR" w:eastAsia="fr-FR"/>
              </w:rPr>
              <w:t>Bilan moral et financier (avec signatures et griffes du président et du trésorier) ;</w:t>
            </w:r>
          </w:p>
        </w:tc>
      </w:tr>
      <w:tr w:rsidR="00421EAC" w:rsidRPr="00B22F97" w:rsidTr="00BC293F">
        <w:trPr>
          <w:trHeight w:val="996"/>
        </w:trPr>
        <w:tc>
          <w:tcPr>
            <w:tcW w:w="9751" w:type="dxa"/>
            <w:shd w:val="clear" w:color="auto" w:fill="auto"/>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r w:rsidRPr="00D7275C">
              <w:rPr>
                <w:rFonts w:eastAsia="Times New Roman" w:cs="Times New Roman"/>
                <w:szCs w:val="24"/>
                <w:lang w:val="fr-FR" w:eastAsia="fr-FR"/>
              </w:rPr>
              <w:t>PV d’approbation du bilan moral et bilan financier par l’assemble générale de l’association avec la liste signée par les membres du bureau (avec signatures et griffes du président et du secrétaire général) ;</w:t>
            </w:r>
          </w:p>
        </w:tc>
      </w:tr>
      <w:tr w:rsidR="00421EAC" w:rsidRPr="00B22F97" w:rsidTr="00BC293F">
        <w:trPr>
          <w:trHeight w:val="415"/>
        </w:trPr>
        <w:tc>
          <w:tcPr>
            <w:tcW w:w="9751" w:type="dxa"/>
            <w:shd w:val="clear" w:color="auto" w:fill="auto"/>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r w:rsidRPr="00D7275C">
              <w:rPr>
                <w:rFonts w:eastAsia="Times New Roman" w:cs="Times New Roman"/>
                <w:szCs w:val="24"/>
                <w:lang w:val="fr-FR" w:eastAsia="fr-FR"/>
              </w:rPr>
              <w:t>Rappo</w:t>
            </w:r>
            <w:r>
              <w:rPr>
                <w:rFonts w:eastAsia="Times New Roman" w:cs="Times New Roman"/>
                <w:szCs w:val="24"/>
                <w:lang w:val="fr-FR" w:eastAsia="fr-FR"/>
              </w:rPr>
              <w:t xml:space="preserve">rt du commissaire aux comptes </w:t>
            </w:r>
            <w:r w:rsidRPr="00D7275C">
              <w:rPr>
                <w:rFonts w:eastAsia="Times New Roman" w:cs="Times New Roman"/>
                <w:szCs w:val="24"/>
                <w:lang w:val="fr-FR" w:eastAsia="fr-FR"/>
              </w:rPr>
              <w:t>et le PV de désignation du commissaire aux comptes</w:t>
            </w:r>
          </w:p>
        </w:tc>
      </w:tr>
      <w:tr w:rsidR="00421EAC" w:rsidRPr="00B22F97" w:rsidTr="00BC293F">
        <w:trPr>
          <w:trHeight w:val="690"/>
        </w:trPr>
        <w:tc>
          <w:tcPr>
            <w:tcW w:w="9751" w:type="dxa"/>
            <w:shd w:val="clear" w:color="auto" w:fill="auto"/>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r>
              <w:rPr>
                <w:rFonts w:eastAsia="Times New Roman" w:cs="Times New Roman"/>
                <w:szCs w:val="24"/>
                <w:lang w:val="fr-FR" w:eastAsia="fr-FR"/>
              </w:rPr>
              <w:t>Récépissé de</w:t>
            </w:r>
            <w:r w:rsidRPr="00D7275C">
              <w:rPr>
                <w:rFonts w:eastAsia="Times New Roman" w:cs="Times New Roman"/>
                <w:szCs w:val="24"/>
                <w:lang w:val="fr-FR" w:eastAsia="fr-FR"/>
              </w:rPr>
              <w:t xml:space="preserve"> dépôt auprès du trésor du dossier de l’association (bilan moral et financier +rapport du commissaire aux comptes) </w:t>
            </w:r>
          </w:p>
        </w:tc>
      </w:tr>
      <w:tr w:rsidR="00421EAC" w:rsidRPr="00D7275C" w:rsidTr="00BC293F">
        <w:trPr>
          <w:trHeight w:val="340"/>
        </w:trPr>
        <w:tc>
          <w:tcPr>
            <w:tcW w:w="9751" w:type="dxa"/>
            <w:shd w:val="clear" w:color="auto" w:fill="auto"/>
            <w:hideMark/>
          </w:tcPr>
          <w:p w:rsidR="00421EAC" w:rsidRPr="00D7275C" w:rsidRDefault="00421EAC" w:rsidP="00281D62">
            <w:pPr>
              <w:pStyle w:val="Paragraphedeliste"/>
              <w:numPr>
                <w:ilvl w:val="0"/>
                <w:numId w:val="12"/>
              </w:numPr>
              <w:spacing w:after="0" w:line="240" w:lineRule="auto"/>
              <w:rPr>
                <w:rFonts w:eastAsia="Times New Roman" w:cs="Times New Roman"/>
                <w:szCs w:val="24"/>
                <w:lang w:val="fr-FR" w:eastAsia="fr-FR"/>
              </w:rPr>
            </w:pPr>
            <w:proofErr w:type="spellStart"/>
            <w:r w:rsidRPr="00D7275C">
              <w:rPr>
                <w:rFonts w:eastAsia="Times New Roman" w:cs="Times New Roman"/>
                <w:szCs w:val="24"/>
                <w:lang w:eastAsia="fr-FR"/>
              </w:rPr>
              <w:t>Chèque</w:t>
            </w:r>
            <w:proofErr w:type="spellEnd"/>
            <w:r>
              <w:rPr>
                <w:rFonts w:eastAsia="Times New Roman" w:cs="Times New Roman"/>
                <w:szCs w:val="24"/>
                <w:lang w:eastAsia="fr-FR"/>
              </w:rPr>
              <w:t xml:space="preserve"> </w:t>
            </w:r>
            <w:proofErr w:type="spellStart"/>
            <w:r w:rsidRPr="00D7275C">
              <w:rPr>
                <w:rFonts w:eastAsia="Times New Roman" w:cs="Times New Roman"/>
                <w:szCs w:val="24"/>
                <w:lang w:eastAsia="fr-FR"/>
              </w:rPr>
              <w:t>barré</w:t>
            </w:r>
            <w:proofErr w:type="spellEnd"/>
            <w:r w:rsidRPr="00D7275C">
              <w:rPr>
                <w:rFonts w:eastAsia="Times New Roman" w:cs="Times New Roman"/>
                <w:szCs w:val="24"/>
                <w:lang w:eastAsia="fr-FR"/>
              </w:rPr>
              <w:t>.</w:t>
            </w:r>
          </w:p>
        </w:tc>
      </w:tr>
      <w:tr w:rsidR="00421EAC" w:rsidRPr="00D7275C" w:rsidTr="00BC293F">
        <w:trPr>
          <w:trHeight w:val="189"/>
        </w:trPr>
        <w:tc>
          <w:tcPr>
            <w:tcW w:w="9751" w:type="dxa"/>
            <w:shd w:val="clear" w:color="auto" w:fill="auto"/>
            <w:hideMark/>
          </w:tcPr>
          <w:p w:rsidR="00421EAC" w:rsidRPr="00D7275C" w:rsidRDefault="00421EAC" w:rsidP="00BC293F">
            <w:pPr>
              <w:spacing w:after="0" w:line="240" w:lineRule="auto"/>
              <w:ind w:left="0" w:firstLine="0"/>
              <w:jc w:val="both"/>
              <w:rPr>
                <w:rFonts w:eastAsia="Times New Roman" w:cs="Times New Roman"/>
                <w:szCs w:val="24"/>
                <w:lang w:val="fr-FR" w:eastAsia="fr-FR"/>
              </w:rPr>
            </w:pPr>
          </w:p>
        </w:tc>
      </w:tr>
      <w:tr w:rsidR="00421EAC" w:rsidRPr="00B22F97" w:rsidTr="00BC293F">
        <w:trPr>
          <w:trHeight w:val="106"/>
        </w:trPr>
        <w:tc>
          <w:tcPr>
            <w:tcW w:w="9751" w:type="dxa"/>
            <w:shd w:val="clear" w:color="auto" w:fill="auto"/>
            <w:hideMark/>
          </w:tcPr>
          <w:p w:rsidR="00421EAC" w:rsidRPr="00D7275C" w:rsidRDefault="00421EAC" w:rsidP="00BC293F">
            <w:pPr>
              <w:spacing w:after="0" w:line="240" w:lineRule="auto"/>
              <w:ind w:left="0" w:firstLine="0"/>
              <w:jc w:val="center"/>
              <w:rPr>
                <w:rFonts w:eastAsia="Times New Roman" w:cs="Times New Roman"/>
                <w:szCs w:val="24"/>
                <w:lang w:val="fr-FR" w:eastAsia="fr-FR"/>
              </w:rPr>
            </w:pPr>
            <w:r w:rsidRPr="00D7275C">
              <w:rPr>
                <w:rFonts w:eastAsia="Times New Roman" w:cs="Times New Roman"/>
                <w:color w:val="FF0000"/>
                <w:szCs w:val="24"/>
                <w:lang w:val="fr-FR" w:eastAsia="fr-FR"/>
              </w:rPr>
              <w:t>Dans le cas d’absence d’une des pièces demandées dans le dossier, ce dernier sera considéré comme administrativement inéligible</w:t>
            </w:r>
          </w:p>
        </w:tc>
      </w:tr>
    </w:tbl>
    <w:p w:rsidR="00CF4AA8" w:rsidRPr="005F7771" w:rsidRDefault="005F7771" w:rsidP="00BC293F">
      <w:pPr>
        <w:spacing w:after="27" w:line="230" w:lineRule="auto"/>
        <w:ind w:left="0" w:right="126" w:firstLine="0"/>
        <w:suppressOverlap/>
        <w:jc w:val="both"/>
        <w:rPr>
          <w:szCs w:val="24"/>
          <w:lang w:val="fr-FR"/>
        </w:rPr>
      </w:pPr>
      <w:r>
        <w:rPr>
          <w:rFonts w:eastAsia="Times New Roman" w:cs="Times New Roman"/>
          <w:noProof/>
          <w:color w:val="FF0000"/>
          <w:szCs w:val="24"/>
          <w:lang w:val="fr-FR" w:eastAsia="fr-FR"/>
        </w:rPr>
        <mc:AlternateContent>
          <mc:Choice Requires="wps">
            <w:drawing>
              <wp:anchor distT="0" distB="0" distL="114300" distR="114300" simplePos="0" relativeHeight="251662336" behindDoc="0" locked="0" layoutInCell="1" allowOverlap="1">
                <wp:simplePos x="0" y="0"/>
                <wp:positionH relativeFrom="column">
                  <wp:posOffset>-381635</wp:posOffset>
                </wp:positionH>
                <wp:positionV relativeFrom="paragraph">
                  <wp:posOffset>144780</wp:posOffset>
                </wp:positionV>
                <wp:extent cx="6577965" cy="13335"/>
                <wp:effectExtent l="0" t="0" r="63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796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66C349" id="_x0000_t32" coordsize="21600,21600" o:spt="32" o:oned="t" path="m,l21600,21600e" filled="f">
                <v:path arrowok="t" fillok="f" o:connecttype="none"/>
                <o:lock v:ext="edit" shapetype="t"/>
              </v:shapetype>
              <v:shape id="AutoShape 7" o:spid="_x0000_s1026" type="#_x0000_t32" style="position:absolute;margin-left:-30.05pt;margin-top:11.4pt;width:517.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">
                <o:lock v:ext="edit" shapetype="f"/>
              </v:shape>
            </w:pict>
          </mc:Fallback>
        </mc:AlternateContent>
      </w:r>
    </w:p>
    <w:p w:rsidR="00421EAC" w:rsidRPr="00421EAC" w:rsidRDefault="00421EAC" w:rsidP="00BC293F">
      <w:pPr>
        <w:spacing w:after="27" w:line="230" w:lineRule="auto"/>
        <w:ind w:left="0" w:right="126" w:firstLine="0"/>
        <w:suppressOverlap/>
        <w:jc w:val="both"/>
        <w:rPr>
          <w:szCs w:val="24"/>
          <w:rtl/>
        </w:rPr>
      </w:pPr>
    </w:p>
    <w:p w:rsidR="00BC293F" w:rsidRDefault="00BC293F" w:rsidP="00BC293F">
      <w:pPr>
        <w:jc w:val="both"/>
        <w:rPr>
          <w:sz w:val="20"/>
          <w:szCs w:val="18"/>
          <w:rtl/>
        </w:rPr>
      </w:pPr>
      <w:r w:rsidRPr="005F7771">
        <w:rPr>
          <w:b/>
          <w:bCs/>
          <w:sz w:val="20"/>
          <w:szCs w:val="18"/>
          <w:lang w:val="fr-FR"/>
        </w:rPr>
        <w:t>*SMART :</w:t>
      </w:r>
      <w:r w:rsidRPr="005F7771">
        <w:rPr>
          <w:sz w:val="20"/>
          <w:szCs w:val="18"/>
          <w:lang w:val="fr-FR"/>
        </w:rPr>
        <w:t xml:space="preserve"> Spécifique, Mesurable, Atteignable, Réaliste, Temporellement défini </w:t>
      </w:r>
    </w:p>
    <w:p w:rsidR="00BC293F" w:rsidRPr="00BC293F" w:rsidRDefault="00BC293F" w:rsidP="00BC293F">
      <w:pPr>
        <w:jc w:val="both"/>
        <w:rPr>
          <w:rFonts w:cstheme="minorBidi"/>
          <w:sz w:val="20"/>
          <w:szCs w:val="18"/>
          <w:rtl/>
          <w:lang w:bidi="ar-DZ"/>
        </w:rPr>
      </w:pPr>
    </w:p>
    <w:p w:rsidR="00BC293F" w:rsidRDefault="00BC293F" w:rsidP="00BC293F">
      <w:pPr>
        <w:autoSpaceDE w:val="0"/>
        <w:autoSpaceDN w:val="0"/>
        <w:adjustRightInd w:val="0"/>
        <w:jc w:val="both"/>
        <w:rPr>
          <w:rFonts w:cs="Univers"/>
          <w:sz w:val="20"/>
          <w:szCs w:val="18"/>
          <w:rtl/>
        </w:rPr>
      </w:pPr>
      <w:r w:rsidRPr="005F7771">
        <w:rPr>
          <w:b/>
          <w:bCs/>
          <w:sz w:val="20"/>
          <w:szCs w:val="18"/>
          <w:lang w:val="fr-FR"/>
        </w:rPr>
        <w:t xml:space="preserve">**Les compétences de vie </w:t>
      </w:r>
      <w:r w:rsidRPr="005F7771">
        <w:rPr>
          <w:sz w:val="20"/>
          <w:szCs w:val="18"/>
          <w:lang w:val="fr-FR"/>
        </w:rPr>
        <w:t>sont l’ensemble des compétences cognitives et non-cognitives qui permettent aux enfants, adolescents et jeunes de développer leur plein potentiel, elles sont</w:t>
      </w:r>
      <w:r w:rsidRPr="005F7771">
        <w:rPr>
          <w:rFonts w:cs="Univers"/>
          <w:sz w:val="20"/>
          <w:szCs w:val="18"/>
          <w:lang w:val="fr-FR"/>
        </w:rPr>
        <w:t xml:space="preserve"> organisées en quatre segments : compétences d’apprentissage, d’employabilité, la citoyenneté active et le développement personnel.</w:t>
      </w:r>
    </w:p>
    <w:p w:rsidR="00BC293F" w:rsidRPr="00BC293F" w:rsidRDefault="00BC293F" w:rsidP="00BC293F">
      <w:pPr>
        <w:autoSpaceDE w:val="0"/>
        <w:autoSpaceDN w:val="0"/>
        <w:adjustRightInd w:val="0"/>
        <w:jc w:val="both"/>
        <w:rPr>
          <w:rFonts w:cstheme="minorBidi"/>
          <w:sz w:val="20"/>
          <w:szCs w:val="18"/>
          <w:rtl/>
          <w:lang w:bidi="ar-DZ"/>
        </w:rPr>
      </w:pPr>
    </w:p>
    <w:p w:rsidR="00BC293F" w:rsidRPr="005F7771" w:rsidRDefault="00BC293F" w:rsidP="00BC293F">
      <w:pPr>
        <w:jc w:val="both"/>
        <w:rPr>
          <w:sz w:val="20"/>
          <w:szCs w:val="18"/>
          <w:lang w:val="fr-FR"/>
        </w:rPr>
      </w:pPr>
      <w:r w:rsidRPr="005F7771">
        <w:rPr>
          <w:rFonts w:cs="Univers"/>
          <w:b/>
          <w:bCs/>
          <w:sz w:val="20"/>
          <w:szCs w:val="18"/>
          <w:lang w:val="fr-FR"/>
        </w:rPr>
        <w:t>***</w:t>
      </w:r>
      <w:r w:rsidRPr="005F7771">
        <w:rPr>
          <w:rFonts w:cs="Arial"/>
          <w:b/>
          <w:bCs/>
          <w:spacing w:val="4"/>
          <w:sz w:val="20"/>
          <w:szCs w:val="18"/>
          <w:shd w:val="clear" w:color="auto" w:fill="FEFEFE"/>
          <w:lang w:val="fr-FR"/>
        </w:rPr>
        <w:t>Les Objectifs de développement durable (ODD),</w:t>
      </w:r>
      <w:r w:rsidRPr="005F7771">
        <w:rPr>
          <w:rFonts w:cs="Arial"/>
          <w:spacing w:val="4"/>
          <w:sz w:val="20"/>
          <w:szCs w:val="18"/>
          <w:shd w:val="clear" w:color="auto" w:fill="FEFEFE"/>
          <w:lang w:val="fr-FR"/>
        </w:rPr>
        <w:t xml:space="preserve"> également nommés Objectifs mondiaux, sont un appel mondial à agir pour éradiquer la pauvreté, protéger la Planète et faire en sorte que tous les êtres humains vivent dans la paix et la prospérité.</w:t>
      </w:r>
      <w:r w:rsidRPr="005F7771">
        <w:rPr>
          <w:rFonts w:cs="Univers"/>
          <w:sz w:val="20"/>
          <w:szCs w:val="18"/>
          <w:lang w:val="fr-FR"/>
        </w:rPr>
        <w:t xml:space="preserve"> </w:t>
      </w:r>
    </w:p>
    <w:p w:rsidR="00D7275C" w:rsidRDefault="00D7275C" w:rsidP="00BC293F">
      <w:pPr>
        <w:ind w:left="0"/>
        <w:rPr>
          <w:rtl/>
          <w:lang w:val="fr-FR"/>
        </w:rPr>
      </w:pPr>
    </w:p>
    <w:p w:rsidR="00F1449D" w:rsidRDefault="00F1449D" w:rsidP="00BC293F">
      <w:pPr>
        <w:ind w:left="0"/>
        <w:rPr>
          <w:rtl/>
          <w:lang w:val="fr-FR"/>
        </w:rPr>
      </w:pPr>
    </w:p>
    <w:p w:rsidR="00F1449D" w:rsidRPr="005F7771" w:rsidRDefault="00F1449D" w:rsidP="00BC293F">
      <w:pPr>
        <w:ind w:left="0"/>
        <w:rPr>
          <w:rFonts w:asciiTheme="minorHAnsi" w:hAnsiTheme="minorHAnsi" w:cs="Arial"/>
          <w:color w:val="222222"/>
          <w:sz w:val="22"/>
          <w:szCs w:val="20"/>
          <w:shd w:val="clear" w:color="auto" w:fill="FFFFFF"/>
          <w:lang w:val="fr-FR" w:bidi="ar-DZ"/>
        </w:rPr>
      </w:pPr>
    </w:p>
    <w:tbl>
      <w:tblPr>
        <w:tblW w:w="10849" w:type="dxa"/>
        <w:tblInd w:w="-923" w:type="dxa"/>
        <w:tblLayout w:type="fixed"/>
        <w:tblCellMar>
          <w:left w:w="70" w:type="dxa"/>
          <w:right w:w="70" w:type="dxa"/>
        </w:tblCellMar>
        <w:tblLook w:val="04A0" w:firstRow="1" w:lastRow="0" w:firstColumn="1" w:lastColumn="0" w:noHBand="0" w:noVBand="1"/>
      </w:tblPr>
      <w:tblGrid>
        <w:gridCol w:w="2896"/>
        <w:gridCol w:w="1060"/>
        <w:gridCol w:w="1101"/>
        <w:gridCol w:w="1873"/>
        <w:gridCol w:w="1688"/>
        <w:gridCol w:w="2231"/>
      </w:tblGrid>
      <w:tr w:rsidR="001C2DFA" w:rsidRPr="001C2DFA" w:rsidTr="00BC293F">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val="fr-FR" w:eastAsia="fr-FR"/>
              </w:rPr>
              <w:lastRenderedPageBreak/>
              <w:t>Description du projet</w:t>
            </w:r>
          </w:p>
        </w:tc>
      </w:tr>
      <w:tr w:rsidR="001C2DFA" w:rsidRPr="001C2DFA" w:rsidTr="00BC293F">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EC1530" w:rsidRDefault="001C2DFA"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Intitulé du projet :</w:t>
            </w:r>
          </w:p>
        </w:tc>
      </w:tr>
      <w:tr w:rsidR="001C2DFA" w:rsidRPr="001C2DFA" w:rsidTr="00BC293F">
        <w:trPr>
          <w:trHeight w:val="393"/>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EC1530" w:rsidRDefault="001C2DFA"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Thématique choisie</w:t>
            </w:r>
          </w:p>
        </w:tc>
      </w:tr>
      <w:tr w:rsidR="001C2DFA" w:rsidRPr="001C2DFA" w:rsidTr="00BC293F">
        <w:trPr>
          <w:trHeight w:val="331"/>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 w:val="22"/>
                <w:lang w:val="fr-FR" w:eastAsia="fr-FR"/>
              </w:rPr>
            </w:pPr>
          </w:p>
        </w:tc>
        <w:tc>
          <w:tcPr>
            <w:tcW w:w="7953" w:type="dxa"/>
            <w:gridSpan w:val="5"/>
            <w:tcBorders>
              <w:top w:val="single" w:sz="4" w:space="0" w:color="auto"/>
              <w:left w:val="nil"/>
              <w:bottom w:val="single" w:sz="4" w:space="0" w:color="auto"/>
              <w:right w:val="single" w:sz="4" w:space="0" w:color="auto"/>
            </w:tcBorders>
            <w:shd w:val="clear" w:color="auto" w:fill="auto"/>
            <w:vAlign w:val="center"/>
            <w:hideMark/>
          </w:tcPr>
          <w:p w:rsidR="001C2DFA" w:rsidRPr="00BC293F" w:rsidRDefault="00BC293F" w:rsidP="00BC293F">
            <w:pPr>
              <w:spacing w:after="200" w:line="276" w:lineRule="auto"/>
              <w:jc w:val="both"/>
              <w:rPr>
                <w:rtl/>
              </w:rPr>
            </w:pPr>
            <w:r w:rsidRPr="00BC293F">
              <w:rPr>
                <w:b/>
                <w:bCs/>
                <w:szCs w:val="24"/>
              </w:rPr>
              <w:t xml:space="preserve">Participation </w:t>
            </w:r>
            <w:proofErr w:type="spellStart"/>
            <w:r w:rsidRPr="00BC293F">
              <w:rPr>
                <w:b/>
                <w:bCs/>
                <w:szCs w:val="24"/>
              </w:rPr>
              <w:t>citoyenne</w:t>
            </w:r>
            <w:proofErr w:type="spellEnd"/>
            <w:r w:rsidRPr="00BC293F">
              <w:rPr>
                <w:b/>
                <w:bCs/>
                <w:szCs w:val="24"/>
              </w:rPr>
              <w:t xml:space="preserve"> et </w:t>
            </w:r>
            <w:proofErr w:type="spellStart"/>
            <w:r w:rsidRPr="00BC293F">
              <w:rPr>
                <w:b/>
                <w:bCs/>
                <w:szCs w:val="24"/>
              </w:rPr>
              <w:t>volontariat</w:t>
            </w:r>
            <w:proofErr w:type="spellEnd"/>
            <w:r w:rsidRPr="00BC293F">
              <w:rPr>
                <w:b/>
                <w:bCs/>
                <w:szCs w:val="24"/>
              </w:rPr>
              <w:t> </w:t>
            </w:r>
          </w:p>
        </w:tc>
      </w:tr>
      <w:tr w:rsidR="001C2DFA" w:rsidRPr="001C2DFA" w:rsidTr="00BC293F">
        <w:trPr>
          <w:trHeight w:val="331"/>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 w:val="22"/>
                <w:lang w:val="fr-FR" w:eastAsia="fr-FR"/>
              </w:rPr>
            </w:pPr>
          </w:p>
        </w:tc>
        <w:tc>
          <w:tcPr>
            <w:tcW w:w="7953" w:type="dxa"/>
            <w:gridSpan w:val="5"/>
            <w:tcBorders>
              <w:top w:val="single" w:sz="4" w:space="0" w:color="auto"/>
              <w:left w:val="nil"/>
              <w:bottom w:val="single" w:sz="4" w:space="0" w:color="auto"/>
              <w:right w:val="single" w:sz="4" w:space="0" w:color="auto"/>
            </w:tcBorders>
            <w:shd w:val="clear" w:color="auto" w:fill="auto"/>
            <w:vAlign w:val="center"/>
            <w:hideMark/>
          </w:tcPr>
          <w:p w:rsidR="001C2DFA" w:rsidRPr="00BC293F" w:rsidRDefault="00BC293F" w:rsidP="00BC293F">
            <w:pPr>
              <w:spacing w:after="200" w:line="276" w:lineRule="auto"/>
              <w:jc w:val="both"/>
            </w:pPr>
            <w:proofErr w:type="spellStart"/>
            <w:r w:rsidRPr="00BC293F">
              <w:rPr>
                <w:b/>
                <w:bCs/>
                <w:szCs w:val="24"/>
              </w:rPr>
              <w:t>Echanges</w:t>
            </w:r>
            <w:proofErr w:type="spellEnd"/>
            <w:r w:rsidRPr="00BC293F">
              <w:rPr>
                <w:b/>
                <w:bCs/>
                <w:szCs w:val="24"/>
              </w:rPr>
              <w:t xml:space="preserve"> de </w:t>
            </w:r>
            <w:proofErr w:type="spellStart"/>
            <w:r w:rsidRPr="00BC293F">
              <w:rPr>
                <w:b/>
                <w:bCs/>
                <w:szCs w:val="24"/>
              </w:rPr>
              <w:t>bonnes</w:t>
            </w:r>
            <w:proofErr w:type="spellEnd"/>
            <w:r w:rsidRPr="00BC293F">
              <w:rPr>
                <w:b/>
                <w:bCs/>
                <w:szCs w:val="24"/>
              </w:rPr>
              <w:t xml:space="preserve"> </w:t>
            </w:r>
            <w:proofErr w:type="spellStart"/>
            <w:r w:rsidRPr="00BC293F">
              <w:rPr>
                <w:b/>
                <w:bCs/>
                <w:szCs w:val="24"/>
              </w:rPr>
              <w:t>pratiques</w:t>
            </w:r>
            <w:proofErr w:type="spellEnd"/>
            <w:r w:rsidRPr="00BC293F">
              <w:rPr>
                <w:b/>
                <w:bCs/>
                <w:szCs w:val="24"/>
              </w:rPr>
              <w:t> </w:t>
            </w:r>
          </w:p>
        </w:tc>
      </w:tr>
      <w:tr w:rsidR="001C2DFA" w:rsidRPr="001C2DFA" w:rsidTr="00BC293F">
        <w:trPr>
          <w:trHeight w:val="331"/>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 w:val="22"/>
                <w:lang w:val="fr-FR" w:eastAsia="fr-FR"/>
              </w:rPr>
            </w:pPr>
          </w:p>
        </w:tc>
        <w:tc>
          <w:tcPr>
            <w:tcW w:w="7953" w:type="dxa"/>
            <w:gridSpan w:val="5"/>
            <w:tcBorders>
              <w:top w:val="single" w:sz="4" w:space="0" w:color="auto"/>
              <w:left w:val="nil"/>
              <w:bottom w:val="single" w:sz="4" w:space="0" w:color="auto"/>
              <w:right w:val="single" w:sz="4" w:space="0" w:color="auto"/>
            </w:tcBorders>
            <w:shd w:val="clear" w:color="auto" w:fill="auto"/>
            <w:vAlign w:val="center"/>
            <w:hideMark/>
          </w:tcPr>
          <w:p w:rsidR="001C2DFA" w:rsidRPr="00BC293F" w:rsidRDefault="00BC293F" w:rsidP="00BC293F">
            <w:pPr>
              <w:spacing w:after="200" w:line="276" w:lineRule="auto"/>
              <w:jc w:val="both"/>
            </w:pPr>
            <w:proofErr w:type="spellStart"/>
            <w:r w:rsidRPr="00BC293F">
              <w:rPr>
                <w:b/>
                <w:bCs/>
                <w:szCs w:val="24"/>
              </w:rPr>
              <w:t>Emploi</w:t>
            </w:r>
            <w:proofErr w:type="spellEnd"/>
            <w:r w:rsidRPr="00BC293F">
              <w:rPr>
                <w:b/>
                <w:bCs/>
                <w:szCs w:val="24"/>
              </w:rPr>
              <w:t xml:space="preserve"> et </w:t>
            </w:r>
            <w:proofErr w:type="spellStart"/>
            <w:r w:rsidRPr="00BC293F">
              <w:rPr>
                <w:b/>
                <w:bCs/>
                <w:szCs w:val="24"/>
              </w:rPr>
              <w:t>Entreprenariat</w:t>
            </w:r>
            <w:proofErr w:type="spellEnd"/>
            <w:r w:rsidRPr="00BC293F">
              <w:rPr>
                <w:b/>
                <w:bCs/>
                <w:szCs w:val="24"/>
              </w:rPr>
              <w:t> </w:t>
            </w:r>
          </w:p>
        </w:tc>
      </w:tr>
      <w:tr w:rsidR="001C2DFA" w:rsidRPr="00B22F97" w:rsidTr="00BC293F">
        <w:trPr>
          <w:trHeight w:val="331"/>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 w:val="22"/>
                <w:lang w:val="fr-FR" w:eastAsia="fr-FR"/>
              </w:rPr>
            </w:pPr>
          </w:p>
        </w:tc>
        <w:tc>
          <w:tcPr>
            <w:tcW w:w="7953" w:type="dxa"/>
            <w:gridSpan w:val="5"/>
            <w:tcBorders>
              <w:top w:val="single" w:sz="4" w:space="0" w:color="auto"/>
              <w:left w:val="nil"/>
              <w:bottom w:val="single" w:sz="4" w:space="0" w:color="auto"/>
              <w:right w:val="single" w:sz="4" w:space="0" w:color="auto"/>
            </w:tcBorders>
            <w:shd w:val="clear" w:color="auto" w:fill="auto"/>
            <w:vAlign w:val="center"/>
            <w:hideMark/>
          </w:tcPr>
          <w:p w:rsidR="001C2DFA" w:rsidRPr="005F7771" w:rsidRDefault="00BC293F" w:rsidP="00BC293F">
            <w:pPr>
              <w:spacing w:after="200" w:line="276" w:lineRule="auto"/>
              <w:jc w:val="both"/>
              <w:rPr>
                <w:szCs w:val="24"/>
                <w:lang w:val="fr-FR"/>
              </w:rPr>
            </w:pPr>
            <w:r w:rsidRPr="005F7771">
              <w:rPr>
                <w:b/>
                <w:bCs/>
                <w:szCs w:val="24"/>
                <w:lang w:val="fr-FR"/>
              </w:rPr>
              <w:t>Accès aux loisirs, à l’art et à la culture </w:t>
            </w:r>
          </w:p>
        </w:tc>
      </w:tr>
      <w:tr w:rsidR="001C2DFA" w:rsidRPr="00B22F97" w:rsidTr="00BC293F">
        <w:trPr>
          <w:trHeight w:val="283"/>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 w:val="22"/>
                <w:lang w:val="fr-FR" w:eastAsia="fr-FR"/>
              </w:rPr>
            </w:pPr>
          </w:p>
        </w:tc>
        <w:tc>
          <w:tcPr>
            <w:tcW w:w="7953" w:type="dxa"/>
            <w:gridSpan w:val="5"/>
            <w:tcBorders>
              <w:top w:val="single" w:sz="4" w:space="0" w:color="auto"/>
              <w:left w:val="nil"/>
              <w:bottom w:val="single" w:sz="4" w:space="0" w:color="auto"/>
              <w:right w:val="single" w:sz="4" w:space="0" w:color="auto"/>
            </w:tcBorders>
            <w:shd w:val="clear" w:color="auto" w:fill="auto"/>
            <w:vAlign w:val="center"/>
            <w:hideMark/>
          </w:tcPr>
          <w:p w:rsidR="001C2DFA" w:rsidRPr="005F7771" w:rsidRDefault="00BC293F" w:rsidP="00BC293F">
            <w:pPr>
              <w:spacing w:after="200" w:line="276" w:lineRule="auto"/>
              <w:jc w:val="both"/>
              <w:rPr>
                <w:b/>
                <w:bCs/>
                <w:u w:val="single"/>
                <w:lang w:val="fr-FR"/>
              </w:rPr>
            </w:pPr>
            <w:r w:rsidRPr="005F7771">
              <w:rPr>
                <w:b/>
                <w:bCs/>
                <w:szCs w:val="24"/>
                <w:lang w:val="fr-FR"/>
              </w:rPr>
              <w:t>Santé et prévention des risques</w:t>
            </w:r>
          </w:p>
        </w:tc>
      </w:tr>
      <w:tr w:rsidR="001C2DFA" w:rsidRPr="00B22F97" w:rsidTr="00BC293F">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EC1530" w:rsidRDefault="001C2DFA"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Durée du projet (en mois) :</w:t>
            </w:r>
          </w:p>
        </w:tc>
      </w:tr>
      <w:tr w:rsidR="001C2DFA" w:rsidRPr="00B22F97" w:rsidTr="00BC293F">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EC1530" w:rsidRDefault="006B13F9" w:rsidP="00EC1530">
            <w:pPr>
              <w:pStyle w:val="Paragraphedeliste"/>
              <w:numPr>
                <w:ilvl w:val="0"/>
                <w:numId w:val="19"/>
              </w:numPr>
              <w:spacing w:after="0" w:line="240" w:lineRule="auto"/>
              <w:rPr>
                <w:rFonts w:eastAsia="Times New Roman" w:cs="Times New Roman"/>
                <w:szCs w:val="24"/>
                <w:lang w:val="fr-FR" w:eastAsia="fr-FR"/>
              </w:rPr>
            </w:pPr>
            <w:r>
              <w:rPr>
                <w:rFonts w:eastAsia="Times New Roman" w:cs="Times New Roman"/>
                <w:szCs w:val="24"/>
                <w:lang w:val="fr-FR" w:eastAsia="fr-FR"/>
              </w:rPr>
              <w:t>Quel est le c</w:t>
            </w:r>
            <w:r w:rsidR="00EF00A1" w:rsidRPr="00EC1530">
              <w:rPr>
                <w:rFonts w:eastAsia="Times New Roman" w:cs="Times New Roman"/>
                <w:szCs w:val="24"/>
                <w:lang w:val="fr-FR" w:eastAsia="fr-FR"/>
              </w:rPr>
              <w:t>oût</w:t>
            </w:r>
            <w:r w:rsidR="001C2DFA" w:rsidRPr="00EC1530">
              <w:rPr>
                <w:rFonts w:eastAsia="Times New Roman" w:cs="Times New Roman"/>
                <w:szCs w:val="24"/>
                <w:lang w:val="fr-FR" w:eastAsia="fr-FR"/>
              </w:rPr>
              <w:t xml:space="preserve"> du projet </w:t>
            </w:r>
            <w:r>
              <w:rPr>
                <w:rFonts w:eastAsia="Times New Roman" w:cs="Times New Roman"/>
                <w:szCs w:val="24"/>
                <w:lang w:val="fr-FR" w:eastAsia="fr-FR"/>
              </w:rPr>
              <w:t>(</w:t>
            </w:r>
            <w:r w:rsidR="001C2DFA" w:rsidRPr="00EC1530">
              <w:rPr>
                <w:rFonts w:eastAsia="Times New Roman" w:cs="Times New Roman"/>
                <w:szCs w:val="24"/>
                <w:lang w:val="fr-FR" w:eastAsia="fr-FR"/>
              </w:rPr>
              <w:t>entre 600</w:t>
            </w:r>
            <w:r w:rsidR="00EF00A1" w:rsidRPr="00EC1530">
              <w:rPr>
                <w:rFonts w:eastAsia="Times New Roman" w:cs="Times New Roman"/>
                <w:szCs w:val="24"/>
                <w:lang w:val="fr-FR" w:eastAsia="fr-FR"/>
              </w:rPr>
              <w:t>, 000,00DA</w:t>
            </w:r>
            <w:r w:rsidR="001C2DFA" w:rsidRPr="00EC1530">
              <w:rPr>
                <w:rFonts w:eastAsia="Times New Roman" w:cs="Times New Roman"/>
                <w:szCs w:val="24"/>
                <w:lang w:val="fr-FR" w:eastAsia="fr-FR"/>
              </w:rPr>
              <w:t xml:space="preserve"> et 1</w:t>
            </w:r>
            <w:r w:rsidR="00EF00A1" w:rsidRPr="00EC1530">
              <w:rPr>
                <w:rFonts w:eastAsia="Times New Roman" w:cs="Times New Roman"/>
                <w:szCs w:val="24"/>
                <w:lang w:val="fr-FR" w:eastAsia="fr-FR"/>
              </w:rPr>
              <w:t>, 000, 000,00</w:t>
            </w:r>
            <w:r w:rsidR="001C2DFA" w:rsidRPr="00EC1530">
              <w:rPr>
                <w:rFonts w:eastAsia="Times New Roman" w:cs="Times New Roman"/>
                <w:szCs w:val="24"/>
                <w:lang w:val="fr-FR" w:eastAsia="fr-FR"/>
              </w:rPr>
              <w:t xml:space="preserve"> DA)</w:t>
            </w:r>
            <w:r>
              <w:rPr>
                <w:rFonts w:eastAsia="Times New Roman" w:cs="Times New Roman"/>
                <w:szCs w:val="24"/>
                <w:lang w:val="fr-FR" w:eastAsia="fr-FR"/>
              </w:rPr>
              <w:t> ?</w:t>
            </w:r>
          </w:p>
        </w:tc>
      </w:tr>
      <w:tr w:rsidR="001C2DFA" w:rsidRPr="00B22F97" w:rsidTr="00BC293F">
        <w:trPr>
          <w:trHeight w:val="393"/>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EC1530" w:rsidRDefault="001C2DFA"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Quelle est la problématique du projet ?</w:t>
            </w:r>
          </w:p>
        </w:tc>
      </w:tr>
      <w:tr w:rsidR="001C2DFA" w:rsidRPr="00B22F97" w:rsidTr="00BC293F">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EC1530" w:rsidRDefault="001C2DFA"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Quelle solution propose le projet ?</w:t>
            </w:r>
          </w:p>
        </w:tc>
      </w:tr>
      <w:tr w:rsidR="001C2DFA" w:rsidRPr="00B22F97" w:rsidTr="00BC293F">
        <w:trPr>
          <w:trHeight w:val="331"/>
        </w:trPr>
        <w:tc>
          <w:tcPr>
            <w:tcW w:w="10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C2DFA" w:rsidRPr="00EC1530" w:rsidRDefault="00C212BE"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Quels sont les groupes</w:t>
            </w:r>
            <w:r w:rsidR="001C2DFA" w:rsidRPr="00EC1530">
              <w:rPr>
                <w:rFonts w:eastAsia="Times New Roman" w:cs="Times New Roman"/>
                <w:szCs w:val="24"/>
                <w:lang w:val="fr-FR" w:eastAsia="fr-FR"/>
              </w:rPr>
              <w:t xml:space="preserve"> cible </w:t>
            </w:r>
            <w:r w:rsidR="00EF00A1" w:rsidRPr="00EC1530">
              <w:rPr>
                <w:rFonts w:eastAsia="Times New Roman" w:cs="Times New Roman"/>
                <w:szCs w:val="24"/>
                <w:lang w:val="fr-FR" w:eastAsia="fr-FR"/>
              </w:rPr>
              <w:t>du projet</w:t>
            </w:r>
            <w:r w:rsidR="001C2DFA" w:rsidRPr="00EC1530">
              <w:rPr>
                <w:rFonts w:eastAsia="Times New Roman" w:cs="Times New Roman"/>
                <w:szCs w:val="24"/>
                <w:lang w:val="fr-FR" w:eastAsia="fr-FR"/>
              </w:rPr>
              <w:t xml:space="preserve"> ?</w:t>
            </w:r>
          </w:p>
        </w:tc>
      </w:tr>
      <w:tr w:rsidR="001C2DFA" w:rsidRPr="00B22F97" w:rsidTr="00BC293F">
        <w:trPr>
          <w:trHeight w:val="331"/>
        </w:trPr>
        <w:tc>
          <w:tcPr>
            <w:tcW w:w="10849" w:type="dxa"/>
            <w:gridSpan w:val="6"/>
            <w:tcBorders>
              <w:top w:val="single" w:sz="4" w:space="0" w:color="auto"/>
              <w:left w:val="single" w:sz="4" w:space="0" w:color="auto"/>
              <w:bottom w:val="nil"/>
              <w:right w:val="single" w:sz="4" w:space="0" w:color="000000"/>
            </w:tcBorders>
            <w:shd w:val="clear" w:color="auto" w:fill="auto"/>
            <w:vAlign w:val="center"/>
            <w:hideMark/>
          </w:tcPr>
          <w:p w:rsidR="001C2DFA" w:rsidRPr="00EC1530" w:rsidRDefault="00C81161"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N</w:t>
            </w:r>
            <w:r w:rsidR="00C212BE" w:rsidRPr="00EC1530">
              <w:rPr>
                <w:rFonts w:eastAsia="Times New Roman" w:cs="Times New Roman"/>
                <w:szCs w:val="24"/>
                <w:lang w:val="fr-FR" w:eastAsia="fr-FR"/>
              </w:rPr>
              <w:t xml:space="preserve">ombre total de </w:t>
            </w:r>
            <w:r w:rsidR="00DE1682" w:rsidRPr="00EC1530">
              <w:rPr>
                <w:rFonts w:eastAsia="Times New Roman" w:cs="Times New Roman"/>
                <w:szCs w:val="24"/>
                <w:lang w:val="fr-FR" w:eastAsia="fr-FR"/>
              </w:rPr>
              <w:t>participants</w:t>
            </w:r>
            <w:r w:rsidR="005572D5" w:rsidRPr="00EC1530">
              <w:rPr>
                <w:rFonts w:eastAsia="Times New Roman" w:cs="Times New Roman"/>
                <w:szCs w:val="24"/>
                <w:lang w:val="fr-FR" w:eastAsia="fr-FR"/>
              </w:rPr>
              <w:t xml:space="preserve"> </w:t>
            </w:r>
            <w:r w:rsidR="00DE1682" w:rsidRPr="00EC1530">
              <w:rPr>
                <w:rFonts w:eastAsia="Times New Roman" w:cs="Times New Roman"/>
                <w:szCs w:val="24"/>
                <w:lang w:val="fr-FR" w:eastAsia="fr-FR"/>
              </w:rPr>
              <w:t>au</w:t>
            </w:r>
            <w:r w:rsidR="001C2DFA" w:rsidRPr="00EC1530">
              <w:rPr>
                <w:rFonts w:eastAsia="Times New Roman" w:cs="Times New Roman"/>
                <w:szCs w:val="24"/>
                <w:lang w:val="fr-FR" w:eastAsia="fr-FR"/>
              </w:rPr>
              <w:t xml:space="preserve"> projet</w:t>
            </w:r>
          </w:p>
        </w:tc>
      </w:tr>
      <w:tr w:rsidR="001C2DFA" w:rsidRPr="001C2DFA" w:rsidTr="00BC293F">
        <w:trPr>
          <w:trHeight w:val="331"/>
        </w:trPr>
        <w:tc>
          <w:tcPr>
            <w:tcW w:w="3956" w:type="dxa"/>
            <w:gridSpan w:val="2"/>
            <w:tcBorders>
              <w:top w:val="nil"/>
              <w:left w:val="single" w:sz="4" w:space="0" w:color="auto"/>
              <w:bottom w:val="single" w:sz="4" w:space="0" w:color="auto"/>
              <w:right w:val="nil"/>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val="fr-FR" w:eastAsia="fr-FR"/>
              </w:rPr>
              <w:t>Nombre de filles</w:t>
            </w:r>
            <w:r w:rsidR="008F0BD3">
              <w:rPr>
                <w:rFonts w:eastAsia="Times New Roman" w:cs="Times New Roman"/>
                <w:szCs w:val="24"/>
                <w:lang w:val="fr-FR" w:eastAsia="fr-FR"/>
              </w:rPr>
              <w:t> :</w:t>
            </w:r>
          </w:p>
        </w:tc>
        <w:tc>
          <w:tcPr>
            <w:tcW w:w="6893" w:type="dxa"/>
            <w:gridSpan w:val="4"/>
            <w:tcBorders>
              <w:top w:val="nil"/>
              <w:left w:val="nil"/>
              <w:bottom w:val="single" w:sz="4" w:space="0" w:color="auto"/>
              <w:right w:val="single" w:sz="4" w:space="0" w:color="000000"/>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val="fr-FR" w:eastAsia="fr-FR"/>
              </w:rPr>
              <w:t>Nombre de Garçons</w:t>
            </w:r>
            <w:r w:rsidR="008F0BD3">
              <w:rPr>
                <w:rFonts w:eastAsia="Times New Roman" w:cs="Times New Roman"/>
                <w:szCs w:val="24"/>
                <w:lang w:val="fr-FR" w:eastAsia="fr-FR"/>
              </w:rPr>
              <w:t> :</w:t>
            </w:r>
          </w:p>
        </w:tc>
      </w:tr>
      <w:tr w:rsidR="001C2DFA" w:rsidRPr="00B22F97" w:rsidTr="00BC293F">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EC1530" w:rsidRDefault="001C2DFA"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Décrire le projet et son déroulement en quelques lignes</w:t>
            </w:r>
          </w:p>
        </w:tc>
      </w:tr>
      <w:tr w:rsidR="008C5E20" w:rsidRPr="00B22F97" w:rsidTr="00BC293F">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C5E20" w:rsidRPr="00EC1530" w:rsidRDefault="008C5E20" w:rsidP="00EC1530">
            <w:pPr>
              <w:pStyle w:val="Paragraphedeliste"/>
              <w:numPr>
                <w:ilvl w:val="0"/>
                <w:numId w:val="19"/>
              </w:numPr>
              <w:spacing w:after="0" w:line="240" w:lineRule="auto"/>
              <w:rPr>
                <w:rFonts w:eastAsia="Times New Roman" w:cs="Times New Roman"/>
                <w:szCs w:val="24"/>
                <w:lang w:val="fr-FR" w:eastAsia="fr-FR"/>
              </w:rPr>
            </w:pPr>
            <w:r w:rsidRPr="00EC1530">
              <w:rPr>
                <w:rFonts w:eastAsia="Times New Roman" w:cs="Times New Roman"/>
                <w:szCs w:val="24"/>
                <w:lang w:val="fr-FR" w:eastAsia="fr-FR"/>
              </w:rPr>
              <w:t>Quel est l’</w:t>
            </w:r>
            <w:r w:rsidRPr="00EC1530">
              <w:rPr>
                <w:rFonts w:eastAsia="Times New Roman" w:cs="Times New Roman"/>
                <w:sz w:val="22"/>
                <w:lang w:val="fr-FR" w:eastAsia="fr-FR"/>
              </w:rPr>
              <w:t xml:space="preserve">objectif global </w:t>
            </w:r>
            <w:r w:rsidRPr="00EC1530">
              <w:rPr>
                <w:rFonts w:eastAsia="Times New Roman" w:cs="Times New Roman"/>
                <w:szCs w:val="24"/>
                <w:lang w:val="fr-FR" w:eastAsia="fr-FR"/>
              </w:rPr>
              <w:t>du projet</w:t>
            </w:r>
            <w:r w:rsidR="006B13F9">
              <w:rPr>
                <w:rFonts w:eastAsia="Times New Roman" w:cs="Times New Roman"/>
                <w:szCs w:val="24"/>
                <w:lang w:val="fr-FR" w:eastAsia="fr-FR"/>
              </w:rPr>
              <w:t> ?</w:t>
            </w:r>
          </w:p>
        </w:tc>
      </w:tr>
      <w:tr w:rsidR="00C212BE" w:rsidRPr="001C2DFA" w:rsidTr="00BC293F">
        <w:trPr>
          <w:trHeight w:val="828"/>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r w:rsidRPr="001C2DFA">
              <w:rPr>
                <w:rFonts w:eastAsia="Times New Roman" w:cs="Times New Roman"/>
                <w:sz w:val="22"/>
                <w:lang w:val="fr-FR" w:eastAsia="fr-FR"/>
              </w:rPr>
              <w:t>Objectifs</w:t>
            </w:r>
            <w:r>
              <w:rPr>
                <w:rFonts w:eastAsia="Times New Roman" w:cs="Times New Roman"/>
                <w:sz w:val="22"/>
                <w:lang w:val="fr-FR" w:eastAsia="fr-FR"/>
              </w:rPr>
              <w:t xml:space="preserve"> spécifiques</w:t>
            </w:r>
          </w:p>
        </w:tc>
        <w:tc>
          <w:tcPr>
            <w:tcW w:w="1059" w:type="dxa"/>
            <w:tcBorders>
              <w:top w:val="nil"/>
              <w:left w:val="nil"/>
              <w:bottom w:val="single" w:sz="4" w:space="0" w:color="auto"/>
              <w:right w:val="single" w:sz="4" w:space="0" w:color="auto"/>
            </w:tcBorders>
            <w:shd w:val="clear" w:color="auto" w:fill="auto"/>
            <w:vAlign w:val="center"/>
            <w:hideMark/>
          </w:tcPr>
          <w:p w:rsidR="00C212BE" w:rsidRPr="001C2DFA" w:rsidRDefault="00F1449D" w:rsidP="0033570D">
            <w:pPr>
              <w:spacing w:after="0" w:line="240" w:lineRule="auto"/>
              <w:ind w:left="0" w:firstLine="0"/>
              <w:rPr>
                <w:rFonts w:eastAsia="Times New Roman" w:cs="Times New Roman"/>
                <w:sz w:val="22"/>
                <w:lang w:val="fr-FR" w:eastAsia="fr-FR"/>
              </w:rPr>
            </w:pPr>
            <w:r w:rsidRPr="001C2DFA">
              <w:rPr>
                <w:rFonts w:eastAsia="Times New Roman" w:cs="Times New Roman"/>
                <w:sz w:val="22"/>
                <w:lang w:val="fr-FR" w:eastAsia="fr-FR"/>
              </w:rPr>
              <w:t>Activités</w:t>
            </w:r>
          </w:p>
        </w:tc>
        <w:tc>
          <w:tcPr>
            <w:tcW w:w="1101" w:type="dxa"/>
            <w:tcBorders>
              <w:top w:val="nil"/>
              <w:left w:val="nil"/>
              <w:bottom w:val="single" w:sz="4" w:space="0" w:color="auto"/>
              <w:right w:val="single" w:sz="4" w:space="0" w:color="auto"/>
            </w:tcBorders>
            <w:shd w:val="clear" w:color="auto" w:fill="auto"/>
            <w:vAlign w:val="center"/>
            <w:hideMark/>
          </w:tcPr>
          <w:p w:rsidR="00C212BE" w:rsidRPr="001C2DFA" w:rsidRDefault="00F1449D" w:rsidP="0033570D">
            <w:pPr>
              <w:spacing w:after="0" w:line="240" w:lineRule="auto"/>
              <w:ind w:left="0" w:firstLine="0"/>
              <w:rPr>
                <w:rFonts w:eastAsia="Times New Roman" w:cs="Times New Roman"/>
                <w:sz w:val="22"/>
                <w:lang w:val="fr-FR" w:eastAsia="fr-FR"/>
              </w:rPr>
            </w:pPr>
            <w:r w:rsidRPr="001C2DFA">
              <w:rPr>
                <w:rFonts w:eastAsia="Times New Roman" w:cs="Times New Roman"/>
                <w:sz w:val="22"/>
                <w:lang w:val="fr-FR" w:eastAsia="fr-FR"/>
              </w:rPr>
              <w:t>Résultats</w:t>
            </w:r>
          </w:p>
        </w:tc>
        <w:tc>
          <w:tcPr>
            <w:tcW w:w="1873"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r>
              <w:rPr>
                <w:rFonts w:eastAsia="Times New Roman" w:cs="Times New Roman"/>
                <w:sz w:val="22"/>
                <w:lang w:val="fr-FR" w:eastAsia="fr-FR"/>
              </w:rPr>
              <w:t>Groupe</w:t>
            </w:r>
            <w:r w:rsidR="004F428A">
              <w:rPr>
                <w:rFonts w:eastAsia="Times New Roman" w:cs="Times New Roman"/>
                <w:sz w:val="22"/>
                <w:lang w:val="fr-FR" w:eastAsia="fr-FR"/>
              </w:rPr>
              <w:t>s</w:t>
            </w:r>
            <w:r>
              <w:rPr>
                <w:rFonts w:eastAsia="Times New Roman" w:cs="Times New Roman"/>
                <w:sz w:val="22"/>
                <w:lang w:val="fr-FR" w:eastAsia="fr-FR"/>
              </w:rPr>
              <w:t xml:space="preserve"> cible</w:t>
            </w:r>
            <w:r w:rsidR="004F428A">
              <w:rPr>
                <w:rFonts w:eastAsia="Times New Roman" w:cs="Times New Roman"/>
                <w:sz w:val="22"/>
                <w:lang w:val="fr-FR" w:eastAsia="fr-FR"/>
              </w:rPr>
              <w:t>s</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p w:rsidR="00C212BE" w:rsidRPr="001C2DFA" w:rsidRDefault="00C212BE" w:rsidP="0033570D">
            <w:pPr>
              <w:spacing w:after="0" w:line="240" w:lineRule="auto"/>
              <w:ind w:left="0" w:firstLine="0"/>
              <w:rPr>
                <w:rFonts w:eastAsia="Times New Roman" w:cs="Times New Roman"/>
                <w:sz w:val="22"/>
                <w:lang w:val="fr-FR" w:eastAsia="fr-FR"/>
              </w:rPr>
            </w:pPr>
            <w:r>
              <w:rPr>
                <w:rFonts w:eastAsia="Times New Roman" w:cs="Times New Roman"/>
                <w:sz w:val="22"/>
                <w:lang w:val="fr-FR" w:eastAsia="fr-FR"/>
              </w:rPr>
              <w:t>Nombre de participants</w:t>
            </w:r>
          </w:p>
          <w:p w:rsidR="00C212BE" w:rsidRPr="001C2DFA" w:rsidRDefault="00C212BE" w:rsidP="0033570D">
            <w:pPr>
              <w:spacing w:after="0" w:line="240" w:lineRule="auto"/>
              <w:ind w:left="0" w:firstLine="0"/>
              <w:rPr>
                <w:rFonts w:eastAsia="Times New Roman" w:cs="Times New Roman"/>
                <w:sz w:val="22"/>
                <w:lang w:val="fr-FR" w:eastAsia="fr-FR"/>
              </w:rPr>
            </w:pPr>
          </w:p>
        </w:tc>
        <w:tc>
          <w:tcPr>
            <w:tcW w:w="2231" w:type="dxa"/>
            <w:tcBorders>
              <w:top w:val="nil"/>
              <w:left w:val="nil"/>
              <w:bottom w:val="single" w:sz="4" w:space="0" w:color="auto"/>
              <w:right w:val="single" w:sz="4" w:space="0" w:color="auto"/>
            </w:tcBorders>
            <w:shd w:val="clear" w:color="auto" w:fill="auto"/>
            <w:vAlign w:val="center"/>
          </w:tcPr>
          <w:p w:rsidR="00C212BE" w:rsidRPr="001C2DFA" w:rsidRDefault="00C212BE" w:rsidP="0033570D">
            <w:pPr>
              <w:spacing w:after="0" w:line="240" w:lineRule="auto"/>
              <w:ind w:left="0" w:firstLine="0"/>
              <w:rPr>
                <w:rFonts w:eastAsia="Times New Roman" w:cs="Times New Roman"/>
                <w:sz w:val="22"/>
                <w:lang w:val="fr-FR" w:eastAsia="fr-FR"/>
              </w:rPr>
            </w:pPr>
          </w:p>
          <w:p w:rsidR="00C212BE" w:rsidRPr="001C2DFA" w:rsidRDefault="00F1449D" w:rsidP="0033570D">
            <w:pPr>
              <w:spacing w:after="0" w:line="240" w:lineRule="auto"/>
              <w:ind w:left="0" w:firstLine="0"/>
              <w:rPr>
                <w:rFonts w:eastAsia="Times New Roman" w:cs="Times New Roman"/>
                <w:sz w:val="22"/>
                <w:lang w:val="fr-FR" w:eastAsia="fr-FR"/>
              </w:rPr>
            </w:pPr>
            <w:r w:rsidRPr="001C2DFA">
              <w:rPr>
                <w:rFonts w:eastAsia="Times New Roman" w:cs="Times New Roman"/>
                <w:sz w:val="22"/>
                <w:lang w:val="fr-FR" w:eastAsia="fr-FR"/>
              </w:rPr>
              <w:t xml:space="preserve">Duré </w:t>
            </w:r>
            <w:r w:rsidR="00C212BE" w:rsidRPr="001C2DFA">
              <w:rPr>
                <w:rFonts w:eastAsia="Times New Roman" w:cs="Times New Roman"/>
                <w:sz w:val="22"/>
                <w:lang w:val="fr-FR" w:eastAsia="fr-FR"/>
              </w:rPr>
              <w:t>de</w:t>
            </w:r>
            <w:r w:rsidR="004F428A">
              <w:rPr>
                <w:rFonts w:eastAsia="Times New Roman" w:cs="Times New Roman"/>
                <w:sz w:val="22"/>
                <w:lang w:val="fr-FR" w:eastAsia="fr-FR"/>
              </w:rPr>
              <w:t xml:space="preserve">s </w:t>
            </w:r>
            <w:r w:rsidR="00C212BE" w:rsidRPr="001C2DFA">
              <w:rPr>
                <w:rFonts w:eastAsia="Times New Roman" w:cs="Times New Roman"/>
                <w:sz w:val="22"/>
                <w:lang w:val="fr-FR" w:eastAsia="fr-FR"/>
              </w:rPr>
              <w:t>activité</w:t>
            </w:r>
            <w:r w:rsidR="004F428A">
              <w:rPr>
                <w:rFonts w:eastAsia="Times New Roman" w:cs="Times New Roman"/>
                <w:sz w:val="22"/>
                <w:lang w:val="fr-FR" w:eastAsia="fr-FR"/>
              </w:rPr>
              <w:t>s</w:t>
            </w:r>
          </w:p>
          <w:p w:rsidR="00C212BE" w:rsidRPr="001C2DFA" w:rsidRDefault="00C212BE" w:rsidP="0033570D">
            <w:pPr>
              <w:ind w:left="0"/>
              <w:rPr>
                <w:rFonts w:eastAsia="Times New Roman" w:cs="Times New Roman"/>
                <w:sz w:val="22"/>
                <w:lang w:val="fr-FR" w:eastAsia="fr-FR"/>
              </w:rPr>
            </w:pPr>
          </w:p>
        </w:tc>
      </w:tr>
      <w:tr w:rsidR="00C212BE" w:rsidRPr="001C2DFA" w:rsidTr="00BC293F">
        <w:trPr>
          <w:trHeight w:val="309"/>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059"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101"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873"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212BE" w:rsidRPr="001C2DFA" w:rsidRDefault="00C212BE" w:rsidP="0033570D">
            <w:pPr>
              <w:ind w:left="0"/>
              <w:rPr>
                <w:rFonts w:eastAsia="Times New Roman" w:cs="Times New Roman"/>
                <w:sz w:val="22"/>
                <w:lang w:val="fr-FR" w:eastAsia="fr-FR"/>
              </w:rPr>
            </w:pPr>
          </w:p>
        </w:tc>
        <w:tc>
          <w:tcPr>
            <w:tcW w:w="2231" w:type="dxa"/>
            <w:tcBorders>
              <w:top w:val="single" w:sz="4" w:space="0" w:color="auto"/>
              <w:left w:val="nil"/>
              <w:bottom w:val="single" w:sz="4" w:space="0" w:color="auto"/>
              <w:right w:val="single" w:sz="4" w:space="0" w:color="auto"/>
            </w:tcBorders>
            <w:shd w:val="clear" w:color="auto" w:fill="auto"/>
            <w:vAlign w:val="center"/>
          </w:tcPr>
          <w:p w:rsidR="00C212BE" w:rsidRPr="001C2DFA" w:rsidRDefault="00C212BE" w:rsidP="0033570D">
            <w:pPr>
              <w:ind w:left="0"/>
              <w:rPr>
                <w:rFonts w:eastAsia="Times New Roman" w:cs="Times New Roman"/>
                <w:sz w:val="22"/>
                <w:lang w:val="fr-FR" w:eastAsia="fr-FR"/>
              </w:rPr>
            </w:pPr>
          </w:p>
        </w:tc>
      </w:tr>
      <w:tr w:rsidR="00C212BE" w:rsidRPr="001C2DFA" w:rsidTr="00BC293F">
        <w:trPr>
          <w:trHeight w:val="309"/>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059"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101"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873"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212BE" w:rsidRPr="001C2DFA" w:rsidRDefault="00C212BE" w:rsidP="0033570D">
            <w:pPr>
              <w:ind w:left="0"/>
              <w:rPr>
                <w:rFonts w:eastAsia="Times New Roman" w:cs="Times New Roman"/>
                <w:sz w:val="22"/>
                <w:lang w:val="fr-FR" w:eastAsia="fr-FR"/>
              </w:rPr>
            </w:pPr>
          </w:p>
        </w:tc>
        <w:tc>
          <w:tcPr>
            <w:tcW w:w="2231" w:type="dxa"/>
            <w:tcBorders>
              <w:top w:val="single" w:sz="4" w:space="0" w:color="auto"/>
              <w:left w:val="nil"/>
              <w:bottom w:val="single" w:sz="4" w:space="0" w:color="auto"/>
              <w:right w:val="single" w:sz="4" w:space="0" w:color="auto"/>
            </w:tcBorders>
            <w:shd w:val="clear" w:color="auto" w:fill="auto"/>
            <w:vAlign w:val="center"/>
          </w:tcPr>
          <w:p w:rsidR="00C212BE" w:rsidRPr="001C2DFA" w:rsidRDefault="00C212BE" w:rsidP="0033570D">
            <w:pPr>
              <w:ind w:left="0"/>
              <w:rPr>
                <w:rFonts w:eastAsia="Times New Roman" w:cs="Times New Roman"/>
                <w:sz w:val="22"/>
                <w:lang w:val="fr-FR" w:eastAsia="fr-FR"/>
              </w:rPr>
            </w:pPr>
          </w:p>
        </w:tc>
      </w:tr>
      <w:tr w:rsidR="00C212BE" w:rsidRPr="001C2DFA" w:rsidTr="00BC293F">
        <w:trPr>
          <w:trHeight w:val="309"/>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059"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101"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873" w:type="dxa"/>
            <w:tcBorders>
              <w:top w:val="nil"/>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C212BE" w:rsidRPr="001C2DFA" w:rsidRDefault="00C212BE" w:rsidP="0033570D">
            <w:pPr>
              <w:spacing w:after="0" w:line="240" w:lineRule="auto"/>
              <w:ind w:left="0" w:firstLine="0"/>
              <w:rPr>
                <w:rFonts w:eastAsia="Times New Roman" w:cs="Times New Roman"/>
                <w:sz w:val="22"/>
                <w:lang w:val="fr-FR" w:eastAsia="fr-FR"/>
              </w:rPr>
            </w:pPr>
          </w:p>
        </w:tc>
        <w:tc>
          <w:tcPr>
            <w:tcW w:w="2231" w:type="dxa"/>
            <w:tcBorders>
              <w:top w:val="single" w:sz="4" w:space="0" w:color="auto"/>
              <w:left w:val="nil"/>
              <w:bottom w:val="single" w:sz="4" w:space="0" w:color="auto"/>
              <w:right w:val="single" w:sz="4" w:space="0" w:color="auto"/>
            </w:tcBorders>
            <w:shd w:val="clear" w:color="auto" w:fill="auto"/>
            <w:vAlign w:val="center"/>
          </w:tcPr>
          <w:p w:rsidR="00C212BE" w:rsidRPr="001C2DFA" w:rsidRDefault="00C212BE" w:rsidP="0033570D">
            <w:pPr>
              <w:spacing w:after="0" w:line="240" w:lineRule="auto"/>
              <w:ind w:left="0" w:firstLine="0"/>
              <w:rPr>
                <w:rFonts w:eastAsia="Times New Roman" w:cs="Times New Roman"/>
                <w:sz w:val="22"/>
                <w:lang w:val="fr-FR" w:eastAsia="fr-FR"/>
              </w:rPr>
            </w:pPr>
          </w:p>
        </w:tc>
      </w:tr>
      <w:tr w:rsidR="001C2DFA" w:rsidRPr="00B22F97" w:rsidTr="00BC293F">
        <w:trPr>
          <w:trHeight w:val="331"/>
        </w:trPr>
        <w:tc>
          <w:tcPr>
            <w:tcW w:w="10849" w:type="dxa"/>
            <w:gridSpan w:val="6"/>
            <w:tcBorders>
              <w:top w:val="single" w:sz="4" w:space="0" w:color="auto"/>
              <w:left w:val="single" w:sz="4" w:space="0" w:color="auto"/>
              <w:right w:val="single" w:sz="4" w:space="0" w:color="auto"/>
            </w:tcBorders>
            <w:shd w:val="clear" w:color="auto" w:fill="auto"/>
            <w:vAlign w:val="center"/>
            <w:hideMark/>
          </w:tcPr>
          <w:p w:rsidR="001C2DFA" w:rsidRPr="006B13F9" w:rsidRDefault="00EF00A1" w:rsidP="006B13F9">
            <w:pPr>
              <w:pStyle w:val="Paragraphedeliste"/>
              <w:numPr>
                <w:ilvl w:val="0"/>
                <w:numId w:val="19"/>
              </w:numPr>
              <w:spacing w:after="0" w:line="240" w:lineRule="auto"/>
              <w:rPr>
                <w:rFonts w:eastAsia="Times New Roman" w:cs="Times New Roman"/>
                <w:szCs w:val="24"/>
                <w:lang w:val="fr-FR" w:eastAsia="fr-FR"/>
              </w:rPr>
            </w:pPr>
            <w:r w:rsidRPr="006B13F9">
              <w:rPr>
                <w:rFonts w:eastAsia="Times New Roman" w:cs="Times New Roman"/>
                <w:szCs w:val="24"/>
                <w:lang w:val="fr-FR" w:eastAsia="fr-FR"/>
              </w:rPr>
              <w:t xml:space="preserve">Qui sont les </w:t>
            </w:r>
            <w:r w:rsidR="001C2DFA" w:rsidRPr="006B13F9">
              <w:rPr>
                <w:rFonts w:eastAsia="Times New Roman" w:cs="Times New Roman"/>
                <w:szCs w:val="24"/>
                <w:lang w:val="fr-FR" w:eastAsia="fr-FR"/>
              </w:rPr>
              <w:t>Partenaire</w:t>
            </w:r>
            <w:r w:rsidRPr="006B13F9">
              <w:rPr>
                <w:rFonts w:eastAsia="Times New Roman" w:cs="Times New Roman"/>
                <w:szCs w:val="24"/>
                <w:lang w:val="fr-FR" w:eastAsia="fr-FR"/>
              </w:rPr>
              <w:t>s</w:t>
            </w:r>
            <w:r w:rsidR="001C2DFA" w:rsidRPr="006B13F9">
              <w:rPr>
                <w:rFonts w:eastAsia="Times New Roman" w:cs="Times New Roman"/>
                <w:szCs w:val="24"/>
                <w:lang w:val="fr-FR" w:eastAsia="fr-FR"/>
              </w:rPr>
              <w:t xml:space="preserve"> du projet</w:t>
            </w:r>
            <w:r w:rsidRPr="006B13F9">
              <w:rPr>
                <w:rFonts w:eastAsia="Times New Roman" w:cs="Times New Roman"/>
                <w:szCs w:val="24"/>
                <w:lang w:val="fr-FR" w:eastAsia="fr-FR"/>
              </w:rPr>
              <w:t xml:space="preserve"> ?</w:t>
            </w:r>
          </w:p>
        </w:tc>
      </w:tr>
      <w:tr w:rsidR="001C2DFA" w:rsidRPr="001C2DFA" w:rsidTr="00BC293F">
        <w:trPr>
          <w:trHeight w:val="331"/>
        </w:trPr>
        <w:tc>
          <w:tcPr>
            <w:tcW w:w="3956" w:type="dxa"/>
            <w:gridSpan w:val="2"/>
            <w:tcBorders>
              <w:lef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val="fr-FR" w:eastAsia="fr-FR"/>
              </w:rPr>
              <w:t>Institutions officielles</w:t>
            </w:r>
          </w:p>
        </w:tc>
        <w:tc>
          <w:tcPr>
            <w:tcW w:w="6893" w:type="dxa"/>
            <w:gridSpan w:val="4"/>
            <w:tcBorders>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p>
        </w:tc>
      </w:tr>
      <w:tr w:rsidR="001C2DFA" w:rsidRPr="001C2DFA" w:rsidTr="00BC293F">
        <w:trPr>
          <w:trHeight w:val="331"/>
        </w:trPr>
        <w:tc>
          <w:tcPr>
            <w:tcW w:w="3956" w:type="dxa"/>
            <w:gridSpan w:val="2"/>
            <w:tcBorders>
              <w:lef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eastAsia="fr-FR"/>
              </w:rPr>
              <w:t xml:space="preserve">Société </w:t>
            </w:r>
            <w:proofErr w:type="spellStart"/>
            <w:r w:rsidRPr="001C2DFA">
              <w:rPr>
                <w:rFonts w:eastAsia="Times New Roman" w:cs="Times New Roman"/>
                <w:szCs w:val="24"/>
                <w:lang w:eastAsia="fr-FR"/>
              </w:rPr>
              <w:t>civile</w:t>
            </w:r>
            <w:proofErr w:type="spellEnd"/>
          </w:p>
        </w:tc>
        <w:tc>
          <w:tcPr>
            <w:tcW w:w="6893" w:type="dxa"/>
            <w:gridSpan w:val="4"/>
            <w:tcBorders>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p>
        </w:tc>
      </w:tr>
      <w:tr w:rsidR="001C2DFA" w:rsidRPr="001C2DFA" w:rsidTr="00BC293F">
        <w:trPr>
          <w:trHeight w:val="331"/>
        </w:trPr>
        <w:tc>
          <w:tcPr>
            <w:tcW w:w="3956" w:type="dxa"/>
            <w:gridSpan w:val="2"/>
            <w:tcBorders>
              <w:left w:val="single" w:sz="4" w:space="0" w:color="auto"/>
              <w:bottom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val="fr-FR" w:eastAsia="fr-FR"/>
              </w:rPr>
              <w:t>Autres partenaires</w:t>
            </w:r>
          </w:p>
        </w:tc>
        <w:tc>
          <w:tcPr>
            <w:tcW w:w="6893" w:type="dxa"/>
            <w:gridSpan w:val="4"/>
            <w:tcBorders>
              <w:bottom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p>
        </w:tc>
      </w:tr>
      <w:tr w:rsidR="001C2DFA" w:rsidRPr="00B22F97" w:rsidTr="00BC293F">
        <w:trPr>
          <w:trHeight w:val="722"/>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6B13F9" w:rsidRDefault="001C2DFA" w:rsidP="006B13F9">
            <w:pPr>
              <w:pStyle w:val="Paragraphedeliste"/>
              <w:numPr>
                <w:ilvl w:val="0"/>
                <w:numId w:val="19"/>
              </w:numPr>
              <w:spacing w:after="0" w:line="240" w:lineRule="auto"/>
              <w:rPr>
                <w:rFonts w:eastAsia="Times New Roman" w:cs="Times New Roman"/>
                <w:szCs w:val="24"/>
                <w:lang w:val="fr-FR" w:eastAsia="fr-FR"/>
              </w:rPr>
            </w:pPr>
            <w:r w:rsidRPr="006B13F9">
              <w:rPr>
                <w:rFonts w:eastAsia="Times New Roman" w:cs="Times New Roman"/>
                <w:szCs w:val="24"/>
                <w:lang w:val="fr-FR" w:eastAsia="fr-FR"/>
              </w:rPr>
              <w:t>Quelles sont les compétence</w:t>
            </w:r>
            <w:r w:rsidR="004F428A" w:rsidRPr="006B13F9">
              <w:rPr>
                <w:rFonts w:eastAsia="Times New Roman" w:cs="Times New Roman"/>
                <w:szCs w:val="24"/>
                <w:lang w:val="fr-FR" w:eastAsia="fr-FR"/>
              </w:rPr>
              <w:t>s</w:t>
            </w:r>
            <w:r w:rsidR="00421EAC" w:rsidRPr="006B13F9">
              <w:rPr>
                <w:rFonts w:eastAsia="Times New Roman" w:cs="Times New Roman"/>
                <w:szCs w:val="24"/>
                <w:lang w:val="fr-FR" w:eastAsia="fr-FR"/>
              </w:rPr>
              <w:t xml:space="preserve"> vie que prend en charge le</w:t>
            </w:r>
            <w:r w:rsidRPr="006B13F9">
              <w:rPr>
                <w:rFonts w:eastAsia="Times New Roman" w:cs="Times New Roman"/>
                <w:szCs w:val="24"/>
                <w:lang w:val="fr-FR" w:eastAsia="fr-FR"/>
              </w:rPr>
              <w:t xml:space="preserve"> projet et comment ?</w:t>
            </w:r>
          </w:p>
        </w:tc>
      </w:tr>
      <w:tr w:rsidR="001C2DFA" w:rsidRPr="00B22F97" w:rsidTr="00AE27C7">
        <w:trPr>
          <w:trHeight w:val="640"/>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6B13F9" w:rsidRDefault="001C2DFA" w:rsidP="006B13F9">
            <w:pPr>
              <w:pStyle w:val="Paragraphedeliste"/>
              <w:numPr>
                <w:ilvl w:val="0"/>
                <w:numId w:val="19"/>
              </w:numPr>
              <w:spacing w:after="0" w:line="240" w:lineRule="auto"/>
              <w:rPr>
                <w:rFonts w:eastAsia="Times New Roman" w:cs="Times New Roman"/>
                <w:szCs w:val="24"/>
                <w:lang w:val="fr-FR" w:eastAsia="fr-FR"/>
              </w:rPr>
            </w:pPr>
            <w:r w:rsidRPr="006B13F9">
              <w:rPr>
                <w:rFonts w:eastAsia="Times New Roman" w:cs="Times New Roman"/>
                <w:szCs w:val="24"/>
                <w:lang w:val="fr-FR" w:eastAsia="fr-FR"/>
              </w:rPr>
              <w:t xml:space="preserve">Quels sont les objectifs du développement </w:t>
            </w:r>
            <w:proofErr w:type="gramStart"/>
            <w:r w:rsidRPr="006B13F9">
              <w:rPr>
                <w:rFonts w:eastAsia="Times New Roman" w:cs="Times New Roman"/>
                <w:szCs w:val="24"/>
                <w:lang w:val="fr-FR" w:eastAsia="fr-FR"/>
              </w:rPr>
              <w:t>durable  que</w:t>
            </w:r>
            <w:proofErr w:type="gramEnd"/>
            <w:r w:rsidRPr="006B13F9">
              <w:rPr>
                <w:rFonts w:eastAsia="Times New Roman" w:cs="Times New Roman"/>
                <w:szCs w:val="24"/>
                <w:lang w:val="fr-FR" w:eastAsia="fr-FR"/>
              </w:rPr>
              <w:t xml:space="preserve"> veut </w:t>
            </w:r>
            <w:r w:rsidR="00EF00A1" w:rsidRPr="006B13F9">
              <w:rPr>
                <w:rFonts w:eastAsia="Times New Roman" w:cs="Times New Roman"/>
                <w:szCs w:val="24"/>
                <w:lang w:val="fr-FR" w:eastAsia="fr-FR"/>
              </w:rPr>
              <w:t>intégrer</w:t>
            </w:r>
            <w:r w:rsidRPr="006B13F9">
              <w:rPr>
                <w:rFonts w:eastAsia="Times New Roman" w:cs="Times New Roman"/>
                <w:szCs w:val="24"/>
                <w:lang w:val="fr-FR" w:eastAsia="fr-FR"/>
              </w:rPr>
              <w:t xml:space="preserve"> le projet ?</w:t>
            </w:r>
          </w:p>
        </w:tc>
      </w:tr>
      <w:tr w:rsidR="001C2DFA" w:rsidRPr="00B22F97" w:rsidTr="00AE27C7">
        <w:trPr>
          <w:trHeight w:val="331"/>
        </w:trPr>
        <w:tc>
          <w:tcPr>
            <w:tcW w:w="108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C2DFA" w:rsidRPr="006B13F9" w:rsidRDefault="001C2DFA" w:rsidP="006B13F9">
            <w:pPr>
              <w:pStyle w:val="Paragraphedeliste"/>
              <w:numPr>
                <w:ilvl w:val="0"/>
                <w:numId w:val="19"/>
              </w:numPr>
              <w:spacing w:after="0" w:line="240" w:lineRule="auto"/>
              <w:rPr>
                <w:rFonts w:eastAsia="Times New Roman" w:cs="Times New Roman"/>
                <w:szCs w:val="24"/>
                <w:lang w:val="fr-FR" w:eastAsia="fr-FR"/>
              </w:rPr>
            </w:pPr>
            <w:r w:rsidRPr="006B13F9">
              <w:rPr>
                <w:rFonts w:eastAsia="Times New Roman" w:cs="Times New Roman"/>
                <w:szCs w:val="24"/>
                <w:lang w:val="fr-FR" w:eastAsia="fr-FR"/>
              </w:rPr>
              <w:t>En quoi votre projet est il innovant et original ?</w:t>
            </w:r>
          </w:p>
        </w:tc>
      </w:tr>
      <w:tr w:rsidR="001C2DFA" w:rsidRPr="00B22F97" w:rsidTr="00AE27C7">
        <w:trPr>
          <w:trHeight w:val="480"/>
        </w:trPr>
        <w:tc>
          <w:tcPr>
            <w:tcW w:w="10849" w:type="dxa"/>
            <w:gridSpan w:val="6"/>
            <w:tcBorders>
              <w:top w:val="single" w:sz="4" w:space="0" w:color="auto"/>
              <w:left w:val="single" w:sz="4" w:space="0" w:color="auto"/>
              <w:right w:val="single" w:sz="4" w:space="0" w:color="auto"/>
            </w:tcBorders>
            <w:shd w:val="clear" w:color="auto" w:fill="auto"/>
            <w:vAlign w:val="center"/>
            <w:hideMark/>
          </w:tcPr>
          <w:p w:rsidR="001C2DFA" w:rsidRPr="006B13F9" w:rsidRDefault="001C2DFA" w:rsidP="006B13F9">
            <w:pPr>
              <w:pStyle w:val="Paragraphedeliste"/>
              <w:numPr>
                <w:ilvl w:val="0"/>
                <w:numId w:val="19"/>
              </w:numPr>
              <w:spacing w:after="0" w:line="240" w:lineRule="auto"/>
              <w:rPr>
                <w:rFonts w:eastAsia="Times New Roman" w:cs="Times New Roman"/>
                <w:szCs w:val="24"/>
                <w:lang w:val="fr-FR" w:eastAsia="fr-FR"/>
              </w:rPr>
            </w:pPr>
            <w:r w:rsidRPr="006B13F9">
              <w:rPr>
                <w:rFonts w:eastAsia="Times New Roman" w:cs="Times New Roman"/>
                <w:szCs w:val="24"/>
                <w:lang w:val="fr-FR" w:eastAsia="fr-FR"/>
              </w:rPr>
              <w:t xml:space="preserve">En quoi le projet présente-t-il pour le jeune une plus-value </w:t>
            </w:r>
            <w:r w:rsidR="00D62D1C" w:rsidRPr="006B13F9">
              <w:rPr>
                <w:rFonts w:eastAsia="Times New Roman" w:cs="Times New Roman"/>
                <w:szCs w:val="24"/>
                <w:lang w:val="fr-FR" w:eastAsia="fr-FR"/>
              </w:rPr>
              <w:t>sur le plan</w:t>
            </w:r>
          </w:p>
        </w:tc>
      </w:tr>
      <w:tr w:rsidR="001C2DFA" w:rsidRPr="001C2DFA" w:rsidTr="00BC293F">
        <w:trPr>
          <w:trHeight w:val="331"/>
        </w:trPr>
        <w:tc>
          <w:tcPr>
            <w:tcW w:w="10849" w:type="dxa"/>
            <w:gridSpan w:val="6"/>
            <w:tcBorders>
              <w:left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val="fr-FR" w:eastAsia="fr-FR"/>
              </w:rPr>
              <w:t>Psychologique</w:t>
            </w:r>
            <w:r w:rsidR="008F0BD3">
              <w:rPr>
                <w:rFonts w:eastAsia="Times New Roman" w:cs="Times New Roman"/>
                <w:szCs w:val="24"/>
                <w:lang w:val="fr-FR" w:eastAsia="fr-FR"/>
              </w:rPr>
              <w:t> :</w:t>
            </w:r>
          </w:p>
        </w:tc>
      </w:tr>
      <w:tr w:rsidR="001C2DFA" w:rsidRPr="001C2DFA" w:rsidTr="00BC293F">
        <w:trPr>
          <w:trHeight w:val="331"/>
        </w:trPr>
        <w:tc>
          <w:tcPr>
            <w:tcW w:w="10849" w:type="dxa"/>
            <w:gridSpan w:val="6"/>
            <w:tcBorders>
              <w:left w:val="single" w:sz="4" w:space="0" w:color="auto"/>
              <w:right w:val="single" w:sz="4" w:space="0" w:color="auto"/>
            </w:tcBorders>
            <w:shd w:val="clear" w:color="auto" w:fill="auto"/>
            <w:vAlign w:val="center"/>
            <w:hideMark/>
          </w:tcPr>
          <w:p w:rsidR="001C2DFA" w:rsidRPr="001C2DFA" w:rsidRDefault="001C2DFA" w:rsidP="0033570D">
            <w:pPr>
              <w:spacing w:after="0" w:line="240" w:lineRule="auto"/>
              <w:ind w:left="0" w:firstLine="0"/>
              <w:rPr>
                <w:rFonts w:eastAsia="Times New Roman" w:cs="Times New Roman"/>
                <w:szCs w:val="24"/>
                <w:lang w:val="fr-FR" w:eastAsia="fr-FR"/>
              </w:rPr>
            </w:pPr>
            <w:r w:rsidRPr="001C2DFA">
              <w:rPr>
                <w:rFonts w:eastAsia="Times New Roman" w:cs="Times New Roman"/>
                <w:szCs w:val="24"/>
                <w:lang w:val="fr-FR" w:eastAsia="fr-FR"/>
              </w:rPr>
              <w:t>Social</w:t>
            </w:r>
            <w:r w:rsidR="008F0BD3">
              <w:rPr>
                <w:rFonts w:eastAsia="Times New Roman" w:cs="Times New Roman"/>
                <w:szCs w:val="24"/>
                <w:lang w:val="fr-FR" w:eastAsia="fr-FR"/>
              </w:rPr>
              <w:t> :</w:t>
            </w:r>
          </w:p>
        </w:tc>
      </w:tr>
      <w:tr w:rsidR="001C2DFA" w:rsidRPr="001C2DFA" w:rsidTr="00BC293F">
        <w:trPr>
          <w:trHeight w:val="331"/>
        </w:trPr>
        <w:tc>
          <w:tcPr>
            <w:tcW w:w="10849" w:type="dxa"/>
            <w:gridSpan w:val="6"/>
            <w:tcBorders>
              <w:left w:val="single" w:sz="4" w:space="0" w:color="auto"/>
              <w:right w:val="single" w:sz="4" w:space="0" w:color="auto"/>
            </w:tcBorders>
            <w:shd w:val="clear" w:color="auto" w:fill="auto"/>
            <w:vAlign w:val="center"/>
            <w:hideMark/>
          </w:tcPr>
          <w:p w:rsidR="001C2DFA" w:rsidRPr="001C2DFA" w:rsidRDefault="003D3EF6" w:rsidP="0033570D">
            <w:pPr>
              <w:spacing w:after="0" w:line="240" w:lineRule="auto"/>
              <w:ind w:left="0" w:firstLine="0"/>
              <w:rPr>
                <w:rFonts w:eastAsia="Times New Roman" w:cs="Times New Roman"/>
                <w:szCs w:val="24"/>
                <w:lang w:val="fr-FR" w:eastAsia="fr-FR"/>
              </w:rPr>
            </w:pPr>
            <w:r>
              <w:rPr>
                <w:rFonts w:eastAsia="Times New Roman" w:cs="Times New Roman"/>
                <w:szCs w:val="24"/>
                <w:lang w:val="fr-FR" w:eastAsia="fr-FR"/>
              </w:rPr>
              <w:t>E</w:t>
            </w:r>
            <w:r w:rsidR="001C2DFA" w:rsidRPr="001C2DFA">
              <w:rPr>
                <w:rFonts w:eastAsia="Times New Roman" w:cs="Times New Roman"/>
                <w:szCs w:val="24"/>
                <w:lang w:val="fr-FR" w:eastAsia="fr-FR"/>
              </w:rPr>
              <w:t>nvironnemental</w:t>
            </w:r>
            <w:r w:rsidR="008F0BD3">
              <w:rPr>
                <w:rFonts w:eastAsia="Times New Roman" w:cs="Times New Roman"/>
                <w:szCs w:val="24"/>
                <w:lang w:val="fr-FR" w:eastAsia="fr-FR"/>
              </w:rPr>
              <w:t> :</w:t>
            </w:r>
          </w:p>
        </w:tc>
      </w:tr>
      <w:tr w:rsidR="001C2DFA" w:rsidRPr="001C2DFA" w:rsidTr="00BC293F">
        <w:trPr>
          <w:trHeight w:val="80"/>
        </w:trPr>
        <w:tc>
          <w:tcPr>
            <w:tcW w:w="10849" w:type="dxa"/>
            <w:gridSpan w:val="6"/>
            <w:tcBorders>
              <w:left w:val="single" w:sz="4" w:space="0" w:color="auto"/>
              <w:bottom w:val="single" w:sz="4" w:space="0" w:color="auto"/>
              <w:right w:val="single" w:sz="4" w:space="0" w:color="auto"/>
            </w:tcBorders>
            <w:shd w:val="clear" w:color="auto" w:fill="auto"/>
            <w:vAlign w:val="center"/>
            <w:hideMark/>
          </w:tcPr>
          <w:p w:rsidR="001C2DFA" w:rsidRDefault="00243C95" w:rsidP="0033570D">
            <w:pPr>
              <w:spacing w:after="0" w:line="240" w:lineRule="auto"/>
              <w:ind w:left="0" w:firstLine="0"/>
              <w:rPr>
                <w:rFonts w:eastAsia="Times New Roman" w:cs="Times New Roman"/>
                <w:szCs w:val="24"/>
                <w:lang w:eastAsia="fr-FR"/>
              </w:rPr>
            </w:pPr>
            <w:proofErr w:type="spellStart"/>
            <w:r>
              <w:rPr>
                <w:rFonts w:eastAsia="Times New Roman" w:cs="Times New Roman"/>
                <w:szCs w:val="24"/>
                <w:lang w:eastAsia="fr-FR"/>
              </w:rPr>
              <w:t>E</w:t>
            </w:r>
            <w:r w:rsidR="001C2DFA" w:rsidRPr="001C2DFA">
              <w:rPr>
                <w:rFonts w:eastAsia="Times New Roman" w:cs="Times New Roman"/>
                <w:szCs w:val="24"/>
                <w:lang w:eastAsia="fr-FR"/>
              </w:rPr>
              <w:t>conomique</w:t>
            </w:r>
            <w:proofErr w:type="spellEnd"/>
            <w:r w:rsidR="008F0BD3">
              <w:rPr>
                <w:rFonts w:eastAsia="Times New Roman" w:cs="Times New Roman"/>
                <w:szCs w:val="24"/>
                <w:lang w:eastAsia="fr-FR"/>
              </w:rPr>
              <w:t>:</w:t>
            </w:r>
          </w:p>
          <w:p w:rsidR="007F6D9B" w:rsidRPr="001C2DFA" w:rsidRDefault="007F6D9B" w:rsidP="0033570D">
            <w:pPr>
              <w:spacing w:after="0" w:line="240" w:lineRule="auto"/>
              <w:ind w:left="0" w:firstLine="0"/>
              <w:rPr>
                <w:rFonts w:eastAsia="Times New Roman" w:cs="Times New Roman"/>
                <w:szCs w:val="24"/>
                <w:lang w:val="fr-FR" w:eastAsia="fr-FR"/>
              </w:rPr>
            </w:pPr>
          </w:p>
        </w:tc>
      </w:tr>
    </w:tbl>
    <w:p w:rsidR="00D7275C" w:rsidRDefault="00D7275C" w:rsidP="00D7275C">
      <w:pPr>
        <w:bidi/>
        <w:jc w:val="right"/>
        <w:rPr>
          <w:lang w:val="fr-FR"/>
        </w:rPr>
      </w:pPr>
    </w:p>
    <w:p w:rsidR="006B13F9" w:rsidRDefault="006B13F9" w:rsidP="006B13F9">
      <w:pPr>
        <w:bidi/>
        <w:jc w:val="right"/>
        <w:rPr>
          <w:lang w:val="fr-FR"/>
        </w:rPr>
      </w:pPr>
    </w:p>
    <w:p w:rsidR="008A2C5F" w:rsidRDefault="008A2C5F" w:rsidP="008A2C5F">
      <w:pPr>
        <w:bidi/>
        <w:jc w:val="right"/>
        <w:rPr>
          <w:lang w:val="fr-FR"/>
        </w:rPr>
      </w:pPr>
    </w:p>
    <w:tbl>
      <w:tblPr>
        <w:tblW w:w="9928" w:type="dxa"/>
        <w:tblInd w:w="-497" w:type="dxa"/>
        <w:tblCellMar>
          <w:left w:w="70" w:type="dxa"/>
          <w:right w:w="70" w:type="dxa"/>
        </w:tblCellMar>
        <w:tblLook w:val="04A0" w:firstRow="1" w:lastRow="0" w:firstColumn="1" w:lastColumn="0" w:noHBand="0" w:noVBand="1"/>
      </w:tblPr>
      <w:tblGrid>
        <w:gridCol w:w="1807"/>
        <w:gridCol w:w="1278"/>
        <w:gridCol w:w="1278"/>
        <w:gridCol w:w="1276"/>
        <w:gridCol w:w="1279"/>
        <w:gridCol w:w="3010"/>
      </w:tblGrid>
      <w:tr w:rsidR="0033570D" w:rsidRPr="00B22F97" w:rsidTr="00421EAC">
        <w:trPr>
          <w:trHeight w:val="403"/>
        </w:trPr>
        <w:tc>
          <w:tcPr>
            <w:tcW w:w="992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b/>
                <w:bCs/>
                <w:color w:val="auto"/>
                <w:sz w:val="22"/>
                <w:lang w:val="fr-FR" w:eastAsia="fr-FR"/>
              </w:rPr>
            </w:pPr>
            <w:r w:rsidRPr="00B22F97">
              <w:rPr>
                <w:rFonts w:eastAsia="Times New Roman" w:cs="Times New Roman"/>
                <w:b/>
                <w:bCs/>
                <w:color w:val="auto"/>
                <w:sz w:val="22"/>
                <w:lang w:val="fr-FR" w:eastAsia="fr-FR"/>
              </w:rPr>
              <w:lastRenderedPageBreak/>
              <w:t>Cout de réalisation du projet</w:t>
            </w:r>
          </w:p>
        </w:tc>
      </w:tr>
      <w:tr w:rsidR="0033570D" w:rsidRPr="00B22F97" w:rsidTr="00421EAC">
        <w:trPr>
          <w:trHeight w:val="482"/>
        </w:trPr>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Designation</w:t>
            </w: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roofErr w:type="spellStart"/>
            <w:r w:rsidRPr="00B22F97">
              <w:rPr>
                <w:rFonts w:eastAsia="Times New Roman" w:cs="Times New Roman"/>
                <w:color w:val="auto"/>
                <w:sz w:val="22"/>
                <w:lang w:eastAsia="fr-FR"/>
              </w:rPr>
              <w:t>Couts</w:t>
            </w:r>
            <w:proofErr w:type="spellEnd"/>
            <w:r w:rsidRPr="00B22F97">
              <w:rPr>
                <w:rFonts w:eastAsia="Times New Roman" w:cs="Times New Roman"/>
                <w:color w:val="auto"/>
                <w:sz w:val="22"/>
                <w:lang w:eastAsia="fr-FR"/>
              </w:rPr>
              <w:t xml:space="preserve"> </w:t>
            </w:r>
            <w:proofErr w:type="spellStart"/>
            <w:r w:rsidRPr="00B22F97">
              <w:rPr>
                <w:rFonts w:eastAsia="Times New Roman" w:cs="Times New Roman"/>
                <w:color w:val="auto"/>
                <w:sz w:val="22"/>
                <w:lang w:eastAsia="fr-FR"/>
              </w:rPr>
              <w:t>Unitaire</w:t>
            </w:r>
            <w:proofErr w:type="spellEnd"/>
          </w:p>
        </w:tc>
        <w:tc>
          <w:tcPr>
            <w:tcW w:w="2555" w:type="dxa"/>
            <w:gridSpan w:val="2"/>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roofErr w:type="spellStart"/>
            <w:r w:rsidRPr="00B22F97">
              <w:rPr>
                <w:rFonts w:eastAsia="Times New Roman" w:cs="Times New Roman"/>
                <w:color w:val="auto"/>
                <w:sz w:val="22"/>
                <w:lang w:eastAsia="fr-FR"/>
              </w:rPr>
              <w:t>Quantité</w:t>
            </w:r>
            <w:proofErr w:type="spellEnd"/>
          </w:p>
        </w:tc>
        <w:tc>
          <w:tcPr>
            <w:tcW w:w="3010"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Total</w:t>
            </w: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1</w:t>
            </w:r>
          </w:p>
        </w:tc>
        <w:tc>
          <w:tcPr>
            <w:tcW w:w="8121" w:type="dxa"/>
            <w:gridSpan w:val="5"/>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roofErr w:type="spellStart"/>
            <w:r w:rsidRPr="00B22F97">
              <w:rPr>
                <w:rFonts w:eastAsia="Times New Roman" w:cs="Times New Roman"/>
                <w:color w:val="auto"/>
                <w:sz w:val="22"/>
                <w:lang w:eastAsia="fr-FR"/>
              </w:rPr>
              <w:t>Ressources</w:t>
            </w:r>
            <w:proofErr w:type="spellEnd"/>
            <w:r w:rsidRPr="00B22F97">
              <w:rPr>
                <w:rFonts w:eastAsia="Times New Roman" w:cs="Times New Roman"/>
                <w:color w:val="auto"/>
                <w:sz w:val="22"/>
                <w:lang w:eastAsia="fr-FR"/>
              </w:rPr>
              <w:t xml:space="preserve"> </w:t>
            </w:r>
            <w:proofErr w:type="spellStart"/>
            <w:r w:rsidRPr="00B22F97">
              <w:rPr>
                <w:rFonts w:eastAsia="Times New Roman" w:cs="Times New Roman"/>
                <w:color w:val="auto"/>
                <w:sz w:val="22"/>
                <w:lang w:eastAsia="fr-FR"/>
              </w:rPr>
              <w:t>humaines</w:t>
            </w:r>
            <w:proofErr w:type="spellEnd"/>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1.1</w:t>
            </w: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2555" w:type="dxa"/>
            <w:gridSpan w:val="2"/>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3010"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1.2</w:t>
            </w: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2555" w:type="dxa"/>
            <w:gridSpan w:val="2"/>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3010"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roofErr w:type="gramStart"/>
            <w:r w:rsidRPr="00B22F97">
              <w:rPr>
                <w:rFonts w:eastAsia="Times New Roman" w:cs="Times New Roman"/>
                <w:color w:val="auto"/>
                <w:sz w:val="22"/>
                <w:lang w:eastAsia="fr-FR"/>
              </w:rPr>
              <w:t>S.TOTAL</w:t>
            </w:r>
            <w:proofErr w:type="gramEnd"/>
            <w:r w:rsidRPr="00B22F97">
              <w:rPr>
                <w:rFonts w:eastAsia="Times New Roman" w:cs="Times New Roman"/>
                <w:color w:val="auto"/>
                <w:sz w:val="22"/>
                <w:lang w:eastAsia="fr-FR"/>
              </w:rPr>
              <w:t xml:space="preserve"> 1</w:t>
            </w:r>
          </w:p>
        </w:tc>
        <w:tc>
          <w:tcPr>
            <w:tcW w:w="6843" w:type="dxa"/>
            <w:gridSpan w:val="4"/>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471"/>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2</w:t>
            </w:r>
          </w:p>
        </w:tc>
        <w:tc>
          <w:tcPr>
            <w:tcW w:w="8121" w:type="dxa"/>
            <w:gridSpan w:val="5"/>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val="fr-FR" w:eastAsia="fr-FR"/>
              </w:rPr>
              <w:t>Logistique</w:t>
            </w: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2.1</w:t>
            </w: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2555" w:type="dxa"/>
            <w:gridSpan w:val="2"/>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3010"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2.2</w:t>
            </w: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2555" w:type="dxa"/>
            <w:gridSpan w:val="2"/>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3010"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S. TOTAL 2</w:t>
            </w:r>
          </w:p>
        </w:tc>
        <w:tc>
          <w:tcPr>
            <w:tcW w:w="6843" w:type="dxa"/>
            <w:gridSpan w:val="4"/>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471"/>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3</w:t>
            </w:r>
          </w:p>
        </w:tc>
        <w:tc>
          <w:tcPr>
            <w:tcW w:w="8121" w:type="dxa"/>
            <w:gridSpan w:val="5"/>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B22F97"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val="fr-FR" w:eastAsia="fr-FR"/>
              </w:rPr>
              <w:t xml:space="preserve">Autres </w:t>
            </w:r>
            <w:r w:rsidR="00421EAC" w:rsidRPr="00B22F97">
              <w:rPr>
                <w:rFonts w:eastAsia="Times New Roman" w:cs="Times New Roman"/>
                <w:color w:val="auto"/>
                <w:sz w:val="22"/>
                <w:lang w:val="fr-FR" w:eastAsia="fr-FR"/>
              </w:rPr>
              <w:t>dépenses</w:t>
            </w: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3.1</w:t>
            </w: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2555" w:type="dxa"/>
            <w:gridSpan w:val="2"/>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3010"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3.2</w:t>
            </w: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2555" w:type="dxa"/>
            <w:gridSpan w:val="2"/>
            <w:tcBorders>
              <w:top w:val="single" w:sz="8" w:space="0" w:color="000000"/>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3010"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247"/>
        </w:trPr>
        <w:tc>
          <w:tcPr>
            <w:tcW w:w="1807" w:type="dxa"/>
            <w:tcBorders>
              <w:top w:val="nil"/>
              <w:left w:val="single" w:sz="8" w:space="0" w:color="000000"/>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c>
          <w:tcPr>
            <w:tcW w:w="1278" w:type="dxa"/>
            <w:tcBorders>
              <w:top w:val="nil"/>
              <w:left w:val="nil"/>
              <w:bottom w:val="single" w:sz="8"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r w:rsidRPr="00B22F97">
              <w:rPr>
                <w:rFonts w:eastAsia="Times New Roman" w:cs="Times New Roman"/>
                <w:color w:val="auto"/>
                <w:sz w:val="22"/>
                <w:lang w:eastAsia="fr-FR"/>
              </w:rPr>
              <w:t>S. TOTAL 3</w:t>
            </w:r>
          </w:p>
        </w:tc>
        <w:tc>
          <w:tcPr>
            <w:tcW w:w="6843" w:type="dxa"/>
            <w:gridSpan w:val="4"/>
            <w:tcBorders>
              <w:top w:val="single" w:sz="8" w:space="0" w:color="000000"/>
              <w:left w:val="nil"/>
              <w:bottom w:val="double" w:sz="6"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val="fr-FR" w:eastAsia="fr-FR"/>
              </w:rPr>
            </w:pPr>
          </w:p>
        </w:tc>
      </w:tr>
      <w:tr w:rsidR="0033570D" w:rsidRPr="00B22F97" w:rsidTr="00421EAC">
        <w:trPr>
          <w:trHeight w:val="370"/>
        </w:trPr>
        <w:tc>
          <w:tcPr>
            <w:tcW w:w="5639" w:type="dxa"/>
            <w:gridSpan w:val="4"/>
            <w:tcBorders>
              <w:top w:val="nil"/>
              <w:left w:val="single" w:sz="8" w:space="0" w:color="000000"/>
              <w:bottom w:val="single" w:sz="12"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eastAsia="fr-FR"/>
              </w:rPr>
            </w:pPr>
            <w:proofErr w:type="spellStart"/>
            <w:r w:rsidRPr="00B22F97">
              <w:rPr>
                <w:rFonts w:eastAsia="Times New Roman" w:cs="Times New Roman"/>
                <w:color w:val="auto"/>
                <w:sz w:val="22"/>
                <w:lang w:eastAsia="fr-FR"/>
              </w:rPr>
              <w:t>Men</w:t>
            </w:r>
            <w:bookmarkStart w:id="0" w:name="_GoBack"/>
            <w:bookmarkEnd w:id="0"/>
            <w:r w:rsidRPr="00B22F97">
              <w:rPr>
                <w:rFonts w:eastAsia="Times New Roman" w:cs="Times New Roman"/>
                <w:color w:val="auto"/>
                <w:sz w:val="22"/>
                <w:lang w:eastAsia="fr-FR"/>
              </w:rPr>
              <w:t>tant</w:t>
            </w:r>
            <w:proofErr w:type="spellEnd"/>
            <w:r w:rsidRPr="00B22F97">
              <w:rPr>
                <w:rFonts w:eastAsia="Times New Roman" w:cs="Times New Roman"/>
                <w:color w:val="auto"/>
                <w:sz w:val="22"/>
                <w:lang w:eastAsia="fr-FR"/>
              </w:rPr>
              <w:t xml:space="preserve"> global = ST 1 +ST2 + ST3</w:t>
            </w:r>
          </w:p>
        </w:tc>
        <w:tc>
          <w:tcPr>
            <w:tcW w:w="4289" w:type="dxa"/>
            <w:gridSpan w:val="2"/>
            <w:tcBorders>
              <w:top w:val="double" w:sz="6" w:space="0" w:color="000000"/>
              <w:left w:val="nil"/>
              <w:bottom w:val="single" w:sz="12" w:space="0" w:color="000000"/>
              <w:right w:val="single" w:sz="8" w:space="0" w:color="000000"/>
            </w:tcBorders>
            <w:shd w:val="clear" w:color="auto" w:fill="auto"/>
            <w:vAlign w:val="center"/>
            <w:hideMark/>
          </w:tcPr>
          <w:p w:rsidR="0033570D" w:rsidRPr="00B22F97" w:rsidRDefault="0033570D" w:rsidP="007F6D9B">
            <w:pPr>
              <w:spacing w:after="0" w:line="240" w:lineRule="auto"/>
              <w:ind w:left="0" w:firstLine="0"/>
              <w:jc w:val="center"/>
              <w:rPr>
                <w:rFonts w:eastAsia="Times New Roman" w:cs="Times New Roman"/>
                <w:color w:val="auto"/>
                <w:sz w:val="22"/>
                <w:lang w:eastAsia="fr-FR"/>
              </w:rPr>
            </w:pPr>
          </w:p>
        </w:tc>
      </w:tr>
    </w:tbl>
    <w:p w:rsidR="008A2C5F" w:rsidRPr="005F7771" w:rsidRDefault="008A2C5F" w:rsidP="008A2C5F">
      <w:pPr>
        <w:bidi/>
        <w:jc w:val="right"/>
      </w:pPr>
    </w:p>
    <w:p w:rsidR="008A2C5F" w:rsidRPr="005F7771" w:rsidRDefault="008A2C5F" w:rsidP="008A2C5F">
      <w:pPr>
        <w:bidi/>
        <w:jc w:val="right"/>
      </w:pPr>
    </w:p>
    <w:p w:rsidR="008A2C5F" w:rsidRPr="005F7771" w:rsidRDefault="008A2C5F" w:rsidP="0033570D">
      <w:pPr>
        <w:bidi/>
        <w:ind w:left="0" w:firstLine="0"/>
      </w:pPr>
    </w:p>
    <w:p w:rsidR="008A2C5F" w:rsidRPr="005F7771" w:rsidRDefault="008A2C5F" w:rsidP="008A2C5F">
      <w:pPr>
        <w:bidi/>
        <w:jc w:val="right"/>
      </w:pPr>
    </w:p>
    <w:p w:rsidR="008A2C5F" w:rsidRPr="007E0CEF" w:rsidRDefault="008A2C5F" w:rsidP="008A2C5F">
      <w:pPr>
        <w:rPr>
          <w:rFonts w:asciiTheme="minorHAnsi" w:hAnsiTheme="minorHAnsi" w:cs="Times New Roman"/>
          <w:rtl/>
          <w:lang w:val="fr-FR"/>
        </w:rPr>
      </w:pPr>
    </w:p>
    <w:p w:rsidR="008A2C5F" w:rsidRPr="007E0CEF" w:rsidRDefault="008A2C5F" w:rsidP="008A2C5F">
      <w:pPr>
        <w:spacing w:after="120"/>
        <w:rPr>
          <w:rFonts w:asciiTheme="minorHAnsi" w:hAnsiTheme="minorHAnsi" w:cstheme="majorBidi"/>
          <w:szCs w:val="24"/>
          <w:lang w:val="fr-FR"/>
        </w:rPr>
      </w:pPr>
      <w:r w:rsidRPr="007E0CEF">
        <w:rPr>
          <w:rFonts w:asciiTheme="minorHAnsi" w:hAnsiTheme="minorHAnsi" w:cstheme="majorBidi"/>
          <w:b/>
          <w:bCs/>
          <w:szCs w:val="24"/>
          <w:lang w:val="fr-FR"/>
        </w:rPr>
        <w:t>Intitulé du projet</w:t>
      </w:r>
      <w:r w:rsidRPr="007E0CEF">
        <w:rPr>
          <w:rFonts w:asciiTheme="minorHAnsi" w:hAnsiTheme="minorHAnsi" w:cstheme="majorBidi"/>
          <w:szCs w:val="24"/>
          <w:lang w:val="fr-FR"/>
        </w:rPr>
        <w:t> : il doit être clairement formulé.</w:t>
      </w:r>
    </w:p>
    <w:p w:rsidR="00C81161" w:rsidRPr="007E0CEF" w:rsidRDefault="00C81161" w:rsidP="008A2C5F">
      <w:pPr>
        <w:spacing w:after="120"/>
        <w:rPr>
          <w:rFonts w:asciiTheme="minorHAnsi" w:hAnsiTheme="minorHAnsi" w:cstheme="majorBidi"/>
          <w:b/>
          <w:bCs/>
          <w:szCs w:val="24"/>
          <w:lang w:val="fr-FR"/>
        </w:rPr>
      </w:pPr>
      <w:r w:rsidRPr="007E0CEF">
        <w:rPr>
          <w:rFonts w:asciiTheme="minorHAnsi" w:eastAsia="Times New Roman" w:hAnsiTheme="minorHAnsi" w:cs="Times New Roman"/>
          <w:b/>
          <w:bCs/>
          <w:szCs w:val="24"/>
          <w:lang w:val="fr-FR" w:eastAsia="fr-FR"/>
        </w:rPr>
        <w:t xml:space="preserve">Thématique choisie : </w:t>
      </w:r>
      <w:r w:rsidRPr="007E0CEF">
        <w:rPr>
          <w:rFonts w:asciiTheme="minorHAnsi" w:eastAsia="Times New Roman" w:hAnsiTheme="minorHAnsi" w:cs="Times New Roman"/>
          <w:szCs w:val="24"/>
          <w:lang w:val="fr-FR" w:eastAsia="fr-FR"/>
        </w:rPr>
        <w:t>vous devez choisir qu’une seule thématique</w:t>
      </w:r>
    </w:p>
    <w:p w:rsidR="008C5E20" w:rsidRPr="005F7771" w:rsidRDefault="008A2C5F" w:rsidP="008C5E20">
      <w:pPr>
        <w:spacing w:after="120"/>
        <w:rPr>
          <w:rFonts w:asciiTheme="minorHAnsi" w:hAnsiTheme="minorHAnsi" w:cstheme="majorBidi"/>
          <w:szCs w:val="24"/>
          <w:lang w:val="fr-FR"/>
        </w:rPr>
      </w:pPr>
      <w:r w:rsidRPr="007E0CEF">
        <w:rPr>
          <w:rFonts w:asciiTheme="minorHAnsi" w:hAnsiTheme="minorHAnsi" w:cstheme="majorBidi"/>
          <w:b/>
          <w:bCs/>
          <w:szCs w:val="24"/>
          <w:lang w:val="fr-FR"/>
        </w:rPr>
        <w:t>Objectif</w:t>
      </w:r>
      <w:r w:rsidR="005643F5">
        <w:rPr>
          <w:rFonts w:asciiTheme="minorHAnsi" w:hAnsiTheme="minorHAnsi" w:cstheme="majorBidi"/>
          <w:b/>
          <w:bCs/>
          <w:szCs w:val="24"/>
          <w:lang w:val="fr-FR"/>
        </w:rPr>
        <w:t xml:space="preserve"> global</w:t>
      </w:r>
      <w:r w:rsidR="008C5E20" w:rsidRPr="005F7771">
        <w:rPr>
          <w:rFonts w:asciiTheme="minorHAnsi" w:hAnsiTheme="minorHAnsi" w:cstheme="majorBidi"/>
          <w:szCs w:val="24"/>
          <w:lang w:val="fr-FR"/>
        </w:rPr>
        <w:t xml:space="preserve"> : il exprime le but du projet sur le long terme, pour les bénéficiaires et doit être en cohérence avec l’intitulé du projet. </w:t>
      </w:r>
    </w:p>
    <w:p w:rsidR="008C5E20" w:rsidRPr="005F7771" w:rsidRDefault="008C5E20" w:rsidP="007E0CEF">
      <w:pPr>
        <w:spacing w:after="120"/>
        <w:rPr>
          <w:rFonts w:asciiTheme="minorHAnsi" w:hAnsiTheme="minorHAnsi" w:cstheme="majorBidi"/>
          <w:szCs w:val="24"/>
          <w:lang w:val="fr-FR"/>
        </w:rPr>
      </w:pPr>
      <w:r w:rsidRPr="005F7771">
        <w:rPr>
          <w:rFonts w:asciiTheme="minorHAnsi" w:hAnsiTheme="minorHAnsi" w:cstheme="majorBidi"/>
          <w:b/>
          <w:bCs/>
          <w:szCs w:val="24"/>
          <w:lang w:val="fr-FR"/>
        </w:rPr>
        <w:t xml:space="preserve">Objectif spécifique : </w:t>
      </w:r>
      <w:r w:rsidRPr="005F7771">
        <w:rPr>
          <w:rFonts w:asciiTheme="minorHAnsi" w:hAnsiTheme="minorHAnsi" w:cs="Arial"/>
          <w:color w:val="4D5156"/>
          <w:szCs w:val="24"/>
          <w:shd w:val="clear" w:color="auto" w:fill="FFFFFF"/>
          <w:lang w:val="fr-FR"/>
        </w:rPr>
        <w:t xml:space="preserve">il exprime le changement que vous attendez par rapport à la situation du groupe cible à la fin du </w:t>
      </w:r>
      <w:proofErr w:type="spellStart"/>
      <w:proofErr w:type="gramStart"/>
      <w:r w:rsidRPr="005F7771">
        <w:rPr>
          <w:rFonts w:asciiTheme="minorHAnsi" w:hAnsiTheme="minorHAnsi" w:cs="Arial"/>
          <w:color w:val="4D5156"/>
          <w:szCs w:val="24"/>
          <w:shd w:val="clear" w:color="auto" w:fill="FFFFFF"/>
          <w:lang w:val="fr-FR"/>
        </w:rPr>
        <w:t>projet</w:t>
      </w:r>
      <w:r w:rsidR="007E0CEF" w:rsidRPr="005F7771">
        <w:rPr>
          <w:rFonts w:asciiTheme="minorHAnsi" w:hAnsiTheme="minorHAnsi" w:cstheme="majorBidi"/>
          <w:szCs w:val="24"/>
          <w:lang w:val="fr-FR"/>
        </w:rPr>
        <w:t>.</w:t>
      </w:r>
      <w:r w:rsidRPr="005F7771">
        <w:rPr>
          <w:rFonts w:asciiTheme="minorHAnsi" w:hAnsiTheme="minorHAnsi" w:cstheme="majorBidi"/>
          <w:szCs w:val="24"/>
          <w:lang w:val="fr-FR"/>
        </w:rPr>
        <w:t>Il</w:t>
      </w:r>
      <w:proofErr w:type="spellEnd"/>
      <w:proofErr w:type="gramEnd"/>
      <w:r w:rsidRPr="005F7771">
        <w:rPr>
          <w:rFonts w:asciiTheme="minorHAnsi" w:hAnsiTheme="minorHAnsi" w:cstheme="majorBidi"/>
          <w:szCs w:val="24"/>
          <w:lang w:val="fr-FR"/>
        </w:rPr>
        <w:t xml:space="preserve"> doit être clair, précis et réaliste. </w:t>
      </w:r>
    </w:p>
    <w:p w:rsidR="008A2C5F" w:rsidRPr="007E0CEF" w:rsidRDefault="007E0CEF" w:rsidP="007E0CEF">
      <w:pPr>
        <w:spacing w:after="120"/>
        <w:rPr>
          <w:rFonts w:asciiTheme="minorHAnsi" w:hAnsiTheme="minorHAnsi" w:cstheme="majorBidi"/>
          <w:szCs w:val="24"/>
          <w:lang w:val="fr-FR"/>
        </w:rPr>
      </w:pPr>
      <w:r>
        <w:rPr>
          <w:rFonts w:asciiTheme="minorHAnsi" w:hAnsiTheme="minorHAnsi" w:cstheme="majorBidi"/>
          <w:b/>
          <w:bCs/>
          <w:szCs w:val="24"/>
          <w:lang w:val="fr-FR"/>
        </w:rPr>
        <w:t>L’activité</w:t>
      </w:r>
      <w:r>
        <w:rPr>
          <w:rFonts w:asciiTheme="minorHAnsi" w:hAnsiTheme="minorHAnsi" w:cstheme="majorBidi"/>
          <w:szCs w:val="24"/>
          <w:lang w:val="fr-FR"/>
        </w:rPr>
        <w:t>: c’est l’action</w:t>
      </w:r>
      <w:r w:rsidRPr="007E0CEF">
        <w:rPr>
          <w:rFonts w:asciiTheme="minorHAnsi" w:hAnsiTheme="minorHAnsi" w:cstheme="majorBidi"/>
          <w:szCs w:val="24"/>
          <w:lang w:val="fr-FR"/>
        </w:rPr>
        <w:t xml:space="preserve"> néces</w:t>
      </w:r>
      <w:r>
        <w:rPr>
          <w:rFonts w:asciiTheme="minorHAnsi" w:hAnsiTheme="minorHAnsi" w:cstheme="majorBidi"/>
          <w:szCs w:val="24"/>
          <w:lang w:val="fr-FR"/>
        </w:rPr>
        <w:t>saire relative à l’objectif spécifique</w:t>
      </w:r>
      <w:r w:rsidRPr="007E0CEF">
        <w:rPr>
          <w:rFonts w:asciiTheme="minorHAnsi" w:hAnsiTheme="minorHAnsi" w:cstheme="majorBidi"/>
          <w:szCs w:val="24"/>
          <w:lang w:val="fr-FR"/>
        </w:rPr>
        <w:t xml:space="preserve"> pour atteindre chaque résultat. Elles doivent être appropriées, concrètes et cohérentes avec les objectifs et les résultats attendus.</w:t>
      </w:r>
    </w:p>
    <w:p w:rsidR="008A2C5F" w:rsidRPr="007E0CEF" w:rsidRDefault="008C5E20" w:rsidP="008C5E20">
      <w:pPr>
        <w:spacing w:after="120"/>
        <w:rPr>
          <w:rFonts w:asciiTheme="minorHAnsi" w:hAnsiTheme="minorHAnsi" w:cstheme="majorBidi"/>
          <w:szCs w:val="24"/>
          <w:lang w:val="fr-FR"/>
        </w:rPr>
      </w:pPr>
      <w:r w:rsidRPr="007E0CEF">
        <w:rPr>
          <w:rFonts w:asciiTheme="minorHAnsi" w:hAnsiTheme="minorHAnsi" w:cstheme="majorBidi"/>
          <w:b/>
          <w:bCs/>
          <w:szCs w:val="24"/>
          <w:lang w:val="fr-FR"/>
        </w:rPr>
        <w:t>Le résultat attendu</w:t>
      </w:r>
      <w:r w:rsidR="008A2C5F" w:rsidRPr="007E0CEF">
        <w:rPr>
          <w:rFonts w:asciiTheme="minorHAnsi" w:hAnsiTheme="minorHAnsi" w:cstheme="majorBidi"/>
          <w:b/>
          <w:bCs/>
          <w:szCs w:val="24"/>
          <w:lang w:val="fr-FR"/>
        </w:rPr>
        <w:t xml:space="preserve"> du projet</w:t>
      </w:r>
      <w:r w:rsidRPr="007E0CEF">
        <w:rPr>
          <w:rFonts w:asciiTheme="minorHAnsi" w:hAnsiTheme="minorHAnsi" w:cstheme="majorBidi"/>
          <w:szCs w:val="24"/>
          <w:lang w:val="fr-FR"/>
        </w:rPr>
        <w:t> : il désigne</w:t>
      </w:r>
      <w:r w:rsidR="008A2C5F" w:rsidRPr="007E0CEF">
        <w:rPr>
          <w:rFonts w:asciiTheme="minorHAnsi" w:hAnsiTheme="minorHAnsi" w:cstheme="majorBidi"/>
          <w:szCs w:val="24"/>
          <w:lang w:val="fr-FR"/>
        </w:rPr>
        <w:t xml:space="preserve">, </w:t>
      </w:r>
      <w:r w:rsidRPr="007E0CEF">
        <w:rPr>
          <w:rFonts w:asciiTheme="minorHAnsi" w:hAnsiTheme="minorHAnsi" w:cstheme="majorBidi"/>
          <w:szCs w:val="24"/>
          <w:lang w:val="fr-FR"/>
        </w:rPr>
        <w:t xml:space="preserve">pour l’objectif, le produit concret </w:t>
      </w:r>
      <w:proofErr w:type="spellStart"/>
      <w:r w:rsidRPr="007E0CEF">
        <w:rPr>
          <w:rFonts w:asciiTheme="minorHAnsi" w:hAnsiTheme="minorHAnsi" w:cstheme="majorBidi"/>
          <w:szCs w:val="24"/>
          <w:lang w:val="fr-FR"/>
        </w:rPr>
        <w:t>obtenuet</w:t>
      </w:r>
      <w:proofErr w:type="spellEnd"/>
      <w:r w:rsidRPr="007E0CEF">
        <w:rPr>
          <w:rFonts w:asciiTheme="minorHAnsi" w:hAnsiTheme="minorHAnsi" w:cstheme="majorBidi"/>
          <w:szCs w:val="24"/>
          <w:lang w:val="fr-FR"/>
        </w:rPr>
        <w:t xml:space="preserve"> doi</w:t>
      </w:r>
      <w:r w:rsidR="008A2C5F" w:rsidRPr="007E0CEF">
        <w:rPr>
          <w:rFonts w:asciiTheme="minorHAnsi" w:hAnsiTheme="minorHAnsi" w:cstheme="majorBidi"/>
          <w:szCs w:val="24"/>
          <w:lang w:val="fr-FR"/>
        </w:rPr>
        <w:t xml:space="preserve">t être </w:t>
      </w:r>
      <w:r w:rsidRPr="007E0CEF">
        <w:rPr>
          <w:rFonts w:asciiTheme="minorHAnsi" w:hAnsiTheme="minorHAnsi" w:cstheme="majorBidi"/>
          <w:szCs w:val="24"/>
          <w:lang w:val="fr-FR"/>
        </w:rPr>
        <w:t xml:space="preserve">réaliste, mesurable </w:t>
      </w:r>
      <w:r w:rsidR="008A2C5F" w:rsidRPr="007E0CEF">
        <w:rPr>
          <w:rFonts w:asciiTheme="minorHAnsi" w:hAnsiTheme="minorHAnsi" w:cstheme="majorBidi"/>
          <w:szCs w:val="24"/>
          <w:lang w:val="fr-FR"/>
        </w:rPr>
        <w:t xml:space="preserve">et en cohérence avec l’objectif spécifique. </w:t>
      </w:r>
    </w:p>
    <w:p w:rsidR="00C81161" w:rsidRPr="005F7771" w:rsidRDefault="00C81161" w:rsidP="00C212BE">
      <w:pPr>
        <w:spacing w:after="120"/>
        <w:rPr>
          <w:rFonts w:asciiTheme="minorHAnsi" w:hAnsiTheme="minorHAnsi" w:cstheme="majorBidi"/>
          <w:szCs w:val="24"/>
          <w:lang w:val="fr-FR"/>
        </w:rPr>
      </w:pPr>
      <w:r w:rsidRPr="005F7771">
        <w:rPr>
          <w:rFonts w:asciiTheme="minorHAnsi" w:hAnsiTheme="minorHAnsi" w:cstheme="majorBidi"/>
          <w:b/>
          <w:bCs/>
          <w:szCs w:val="24"/>
          <w:lang w:val="fr-FR"/>
        </w:rPr>
        <w:t>Groupe cibles </w:t>
      </w:r>
      <w:r w:rsidRPr="005F7771">
        <w:rPr>
          <w:rFonts w:asciiTheme="minorHAnsi" w:hAnsiTheme="minorHAnsi"/>
          <w:spacing w:val="-2"/>
          <w:sz w:val="18"/>
          <w:szCs w:val="18"/>
          <w:lang w:val="fr-FR"/>
        </w:rPr>
        <w:t xml:space="preserve">: </w:t>
      </w:r>
      <w:r w:rsidR="00C212BE" w:rsidRPr="005F7771">
        <w:rPr>
          <w:rFonts w:asciiTheme="minorHAnsi" w:hAnsiTheme="minorHAnsi" w:cstheme="majorBidi"/>
          <w:szCs w:val="24"/>
          <w:lang w:val="fr-FR"/>
        </w:rPr>
        <w:t xml:space="preserve">ce sont les </w:t>
      </w:r>
      <w:proofErr w:type="spellStart"/>
      <w:proofErr w:type="gramStart"/>
      <w:r w:rsidR="00C212BE" w:rsidRPr="005F7771">
        <w:rPr>
          <w:rFonts w:asciiTheme="minorHAnsi" w:hAnsiTheme="minorHAnsi" w:cstheme="majorBidi"/>
          <w:szCs w:val="24"/>
          <w:lang w:val="fr-FR"/>
        </w:rPr>
        <w:t>categories</w:t>
      </w:r>
      <w:proofErr w:type="spellEnd"/>
      <w:r w:rsidR="00C212BE" w:rsidRPr="005F7771">
        <w:rPr>
          <w:rFonts w:asciiTheme="minorHAnsi" w:hAnsiTheme="minorHAnsi" w:cstheme="majorBidi"/>
          <w:szCs w:val="24"/>
          <w:lang w:val="fr-FR"/>
        </w:rPr>
        <w:t>(</w:t>
      </w:r>
      <w:proofErr w:type="gramEnd"/>
      <w:r w:rsidR="00C212BE" w:rsidRPr="005F7771">
        <w:rPr>
          <w:rFonts w:asciiTheme="minorHAnsi" w:hAnsiTheme="minorHAnsi" w:cstheme="majorBidi"/>
          <w:szCs w:val="24"/>
          <w:lang w:val="fr-FR"/>
        </w:rPr>
        <w:t>ou groups)</w:t>
      </w:r>
      <w:r w:rsidRPr="005F7771">
        <w:rPr>
          <w:rFonts w:asciiTheme="minorHAnsi" w:hAnsiTheme="minorHAnsi" w:cstheme="majorBidi"/>
          <w:szCs w:val="24"/>
          <w:lang w:val="fr-FR"/>
        </w:rPr>
        <w:t xml:space="preserve"> ou entités qui bénéficieront directement du projet, à travers son (ou ses) objectif(s) spécifique(s).</w:t>
      </w:r>
    </w:p>
    <w:p w:rsidR="008A2C5F" w:rsidRPr="005F7771" w:rsidRDefault="00C81161" w:rsidP="004F428A">
      <w:pPr>
        <w:spacing w:after="120"/>
        <w:rPr>
          <w:rFonts w:asciiTheme="minorHAnsi" w:hAnsiTheme="minorHAnsi" w:cstheme="majorBidi"/>
          <w:szCs w:val="24"/>
          <w:lang w:val="fr-FR"/>
        </w:rPr>
      </w:pPr>
      <w:r w:rsidRPr="005F7771">
        <w:rPr>
          <w:rFonts w:asciiTheme="minorHAnsi" w:hAnsiTheme="minorHAnsi" w:cstheme="majorBidi"/>
          <w:b/>
          <w:bCs/>
          <w:szCs w:val="24"/>
          <w:lang w:val="fr-FR"/>
        </w:rPr>
        <w:t>Les activités à réaliser</w:t>
      </w:r>
      <w:r w:rsidRPr="005F7771">
        <w:rPr>
          <w:rFonts w:asciiTheme="minorHAnsi" w:hAnsiTheme="minorHAnsi" w:cstheme="majorBidi"/>
          <w:szCs w:val="24"/>
          <w:lang w:val="fr-FR"/>
        </w:rPr>
        <w:t> : elles constituent l’ensemble des actions nécessaires pour atteindre chaque résultat.</w:t>
      </w:r>
      <w:r w:rsidRPr="0033570D">
        <w:rPr>
          <w:rFonts w:asciiTheme="minorHAnsi" w:hAnsiTheme="minorHAnsi" w:cstheme="majorBidi"/>
          <w:szCs w:val="24"/>
          <w:lang w:val="fr-CI"/>
        </w:rPr>
        <w:t xml:space="preserve"> Elles</w:t>
      </w:r>
      <w:r w:rsidRPr="005F7771">
        <w:rPr>
          <w:rFonts w:asciiTheme="minorHAnsi" w:hAnsiTheme="minorHAnsi" w:cstheme="majorBidi"/>
          <w:szCs w:val="24"/>
          <w:lang w:val="fr-FR"/>
        </w:rPr>
        <w:t xml:space="preserve"> doivent être appropriées, concrètes et cohérentes avec les objectifs et les résultats attendus.</w:t>
      </w:r>
    </w:p>
    <w:p w:rsidR="009D17DF" w:rsidRDefault="009D17DF" w:rsidP="004F428A">
      <w:pPr>
        <w:spacing w:after="120"/>
        <w:rPr>
          <w:rFonts w:asciiTheme="minorHAnsi" w:hAnsiTheme="minorHAnsi" w:cstheme="majorBidi"/>
          <w:szCs w:val="24"/>
          <w:lang w:val="fr-FR"/>
        </w:rPr>
      </w:pPr>
    </w:p>
    <w:p w:rsidR="009D17DF" w:rsidRDefault="009D17DF" w:rsidP="004F428A">
      <w:pPr>
        <w:spacing w:after="120"/>
        <w:rPr>
          <w:rFonts w:asciiTheme="minorHAnsi" w:hAnsiTheme="minorHAnsi" w:cstheme="majorBidi"/>
          <w:szCs w:val="24"/>
          <w:lang w:val="fr-FR"/>
        </w:rPr>
      </w:pPr>
    </w:p>
    <w:p w:rsidR="009D17DF" w:rsidRDefault="009D17DF" w:rsidP="004F428A">
      <w:pPr>
        <w:spacing w:after="120"/>
        <w:rPr>
          <w:rFonts w:asciiTheme="minorHAnsi" w:hAnsiTheme="minorHAnsi" w:cstheme="majorBidi"/>
          <w:szCs w:val="24"/>
          <w:lang w:val="fr-FR"/>
        </w:rPr>
      </w:pPr>
    </w:p>
    <w:p w:rsidR="009D17DF" w:rsidRDefault="002B0B4A" w:rsidP="005572D5">
      <w:pPr>
        <w:spacing w:after="120"/>
        <w:jc w:val="center"/>
        <w:rPr>
          <w:rFonts w:asciiTheme="minorHAnsi" w:hAnsiTheme="minorHAnsi" w:cstheme="majorBidi"/>
          <w:szCs w:val="24"/>
          <w:lang w:val="fr-FR"/>
        </w:rPr>
      </w:pPr>
      <w:r w:rsidRPr="002B0B4A">
        <w:rPr>
          <w:rFonts w:asciiTheme="minorHAnsi" w:hAnsiTheme="minorHAnsi" w:cstheme="majorBidi"/>
          <w:noProof/>
          <w:szCs w:val="24"/>
          <w:lang w:val="fr-FR"/>
        </w:rPr>
        <w:lastRenderedPageBreak/>
        <w:drawing>
          <wp:inline distT="0" distB="0" distL="0" distR="0">
            <wp:extent cx="3775028" cy="1528549"/>
            <wp:effectExtent l="19050" t="0" r="0" b="0"/>
            <wp:docPr id="1" name="Image 3" descr="2.PNG"/>
            <wp:cNvGraphicFramePr/>
            <a:graphic xmlns:a="http://schemas.openxmlformats.org/drawingml/2006/main">
              <a:graphicData uri="http://schemas.openxmlformats.org/drawingml/2006/picture">
                <pic:pic xmlns:pic="http://schemas.openxmlformats.org/drawingml/2006/picture">
                  <pic:nvPicPr>
                    <pic:cNvPr id="7" name="Image 6" descr="2.PNG"/>
                    <pic:cNvPicPr>
                      <a:picLocks noChangeAspect="1"/>
                    </pic:cNvPicPr>
                  </pic:nvPicPr>
                  <pic:blipFill>
                    <a:blip r:embed="rId6">
                      <a:clrChange>
                        <a:clrFrom>
                          <a:srgbClr val="FCFFFE"/>
                        </a:clrFrom>
                        <a:clrTo>
                          <a:srgbClr val="FCFFFE">
                            <a:alpha val="0"/>
                          </a:srgbClr>
                        </a:clrTo>
                      </a:clrChange>
                    </a:blip>
                    <a:stretch>
                      <a:fillRect/>
                    </a:stretch>
                  </pic:blipFill>
                  <pic:spPr>
                    <a:xfrm>
                      <a:off x="0" y="0"/>
                      <a:ext cx="3775028" cy="1528549"/>
                    </a:xfrm>
                    <a:prstGeom prst="rect">
                      <a:avLst/>
                    </a:prstGeom>
                  </pic:spPr>
                </pic:pic>
              </a:graphicData>
            </a:graphic>
          </wp:inline>
        </w:drawing>
      </w:r>
    </w:p>
    <w:p w:rsidR="009D17DF" w:rsidRPr="009D17DF" w:rsidRDefault="009D17DF" w:rsidP="009D17DF">
      <w:pPr>
        <w:rPr>
          <w:rFonts w:asciiTheme="minorHAnsi" w:hAnsiTheme="minorHAnsi" w:cstheme="majorBidi"/>
          <w:szCs w:val="24"/>
          <w:lang w:val="fr-FR"/>
        </w:rPr>
      </w:pPr>
    </w:p>
    <w:p w:rsidR="009D17DF" w:rsidRPr="009D17DF" w:rsidRDefault="009D17DF" w:rsidP="009D17DF">
      <w:pPr>
        <w:rPr>
          <w:rFonts w:asciiTheme="minorHAnsi" w:hAnsiTheme="minorHAnsi" w:cstheme="majorBidi"/>
          <w:szCs w:val="24"/>
          <w:lang w:val="fr-FR"/>
        </w:rPr>
      </w:pPr>
    </w:p>
    <w:p w:rsidR="009D17DF" w:rsidRDefault="009D17DF" w:rsidP="002B0B4A">
      <w:pPr>
        <w:jc w:val="center"/>
        <w:rPr>
          <w:rFonts w:asciiTheme="minorHAnsi" w:hAnsiTheme="minorHAnsi" w:cstheme="majorBidi"/>
          <w:szCs w:val="24"/>
          <w:lang w:val="fr-FR"/>
        </w:rPr>
      </w:pPr>
      <w:r w:rsidRPr="009D17DF">
        <w:rPr>
          <w:rFonts w:asciiTheme="minorHAnsi" w:hAnsiTheme="minorHAnsi" w:cstheme="majorBidi"/>
          <w:noProof/>
          <w:szCs w:val="24"/>
          <w:lang w:val="fr-FR" w:eastAsia="fr-FR"/>
        </w:rPr>
        <w:drawing>
          <wp:inline distT="0" distB="0" distL="0" distR="0">
            <wp:extent cx="4512007" cy="4134941"/>
            <wp:effectExtent l="19050" t="0" r="2843" b="0"/>
            <wp:docPr id="5" name="Image 2" descr="Capture.PNG"/>
            <wp:cNvGraphicFramePr/>
            <a:graphic xmlns:a="http://schemas.openxmlformats.org/drawingml/2006/main">
              <a:graphicData uri="http://schemas.openxmlformats.org/drawingml/2006/picture">
                <pic:pic xmlns:pic="http://schemas.openxmlformats.org/drawingml/2006/picture">
                  <pic:nvPicPr>
                    <pic:cNvPr id="5" name="Image 4" descr="Capture.PNG"/>
                    <pic:cNvPicPr/>
                  </pic:nvPicPr>
                  <pic:blipFill>
                    <a:blip r:embed="rId7"/>
                    <a:stretch>
                      <a:fillRect/>
                    </a:stretch>
                  </pic:blipFill>
                  <pic:spPr>
                    <a:xfrm>
                      <a:off x="0" y="0"/>
                      <a:ext cx="4527526" cy="4149163"/>
                    </a:xfrm>
                    <a:prstGeom prst="rect">
                      <a:avLst/>
                    </a:prstGeom>
                  </pic:spPr>
                </pic:pic>
              </a:graphicData>
            </a:graphic>
          </wp:inline>
        </w:drawing>
      </w:r>
    </w:p>
    <w:p w:rsidR="009D17DF" w:rsidRPr="009D17DF" w:rsidRDefault="009D17DF" w:rsidP="005572D5">
      <w:pPr>
        <w:tabs>
          <w:tab w:val="left" w:pos="1247"/>
        </w:tabs>
        <w:ind w:left="0" w:firstLine="0"/>
        <w:rPr>
          <w:rFonts w:asciiTheme="minorHAnsi" w:hAnsiTheme="minorHAnsi" w:cstheme="majorBidi"/>
          <w:szCs w:val="24"/>
          <w:lang w:val="fr-FR"/>
        </w:rPr>
      </w:pPr>
    </w:p>
    <w:p w:rsidR="009D17DF" w:rsidRPr="009D17DF" w:rsidRDefault="009D17DF" w:rsidP="009D17DF">
      <w:pPr>
        <w:rPr>
          <w:rFonts w:asciiTheme="minorHAnsi" w:hAnsiTheme="minorHAnsi" w:cstheme="majorBidi"/>
          <w:szCs w:val="24"/>
          <w:lang w:val="fr-FR"/>
        </w:rPr>
      </w:pPr>
    </w:p>
    <w:p w:rsidR="009D17DF" w:rsidRDefault="009D17DF" w:rsidP="005572D5">
      <w:pPr>
        <w:ind w:left="0" w:firstLine="0"/>
        <w:jc w:val="center"/>
        <w:rPr>
          <w:rFonts w:asciiTheme="minorHAnsi" w:hAnsiTheme="minorHAnsi" w:cstheme="majorBidi"/>
          <w:szCs w:val="24"/>
          <w:lang w:val="fr-FR"/>
        </w:rPr>
      </w:pPr>
    </w:p>
    <w:p w:rsidR="009D17DF" w:rsidRPr="009D17DF" w:rsidRDefault="002B0B4A" w:rsidP="002B0B4A">
      <w:pPr>
        <w:tabs>
          <w:tab w:val="left" w:pos="2257"/>
        </w:tabs>
        <w:jc w:val="center"/>
        <w:rPr>
          <w:rFonts w:asciiTheme="minorHAnsi" w:hAnsiTheme="minorHAnsi" w:cstheme="majorBidi"/>
          <w:szCs w:val="24"/>
          <w:lang w:val="fr-FR"/>
        </w:rPr>
      </w:pPr>
      <w:r w:rsidRPr="002B0B4A">
        <w:rPr>
          <w:rFonts w:asciiTheme="minorHAnsi" w:hAnsiTheme="minorHAnsi" w:cstheme="majorBidi"/>
          <w:noProof/>
          <w:szCs w:val="24"/>
          <w:lang w:val="fr-FR"/>
        </w:rPr>
        <w:drawing>
          <wp:inline distT="0" distB="0" distL="0" distR="0">
            <wp:extent cx="2827603" cy="1920901"/>
            <wp:effectExtent l="19050" t="0" r="0" b="0"/>
            <wp:docPr id="2" name="Image 1" descr="article-odd.png"/>
            <wp:cNvGraphicFramePr/>
            <a:graphic xmlns:a="http://schemas.openxmlformats.org/drawingml/2006/main">
              <a:graphicData uri="http://schemas.openxmlformats.org/drawingml/2006/picture">
                <pic:pic xmlns:pic="http://schemas.openxmlformats.org/drawingml/2006/picture">
                  <pic:nvPicPr>
                    <pic:cNvPr id="9" name="Image 8" descr="article-odd.png"/>
                    <pic:cNvPicPr>
                      <a:picLocks noChangeAspect="1"/>
                    </pic:cNvPicPr>
                  </pic:nvPicPr>
                  <pic:blipFill>
                    <a:blip r:embed="rId8"/>
                    <a:stretch>
                      <a:fillRect/>
                    </a:stretch>
                  </pic:blipFill>
                  <pic:spPr>
                    <a:xfrm>
                      <a:off x="0" y="0"/>
                      <a:ext cx="2827603" cy="1920901"/>
                    </a:xfrm>
                    <a:prstGeom prst="rect">
                      <a:avLst/>
                    </a:prstGeom>
                  </pic:spPr>
                </pic:pic>
              </a:graphicData>
            </a:graphic>
          </wp:inline>
        </w:drawing>
      </w:r>
    </w:p>
    <w:sectPr w:rsidR="009D17DF" w:rsidRPr="009D17DF" w:rsidSect="00ED5863">
      <w:type w:val="continuous"/>
      <w:pgSz w:w="11900" w:h="16840" w:code="9"/>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altName w:val="Calibri"/>
    <w:panose1 w:val="00000000000000000000"/>
    <w:charset w:val="00"/>
    <w:family w:val="swiss"/>
    <w:notTrueType/>
    <w:pitch w:val="default"/>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047"/>
    <w:multiLevelType w:val="hybridMultilevel"/>
    <w:tmpl w:val="705E5B46"/>
    <w:lvl w:ilvl="0" w:tplc="29063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02638"/>
    <w:multiLevelType w:val="hybridMultilevel"/>
    <w:tmpl w:val="9C12D2FE"/>
    <w:lvl w:ilvl="0" w:tplc="CB0056C0">
      <w:start w:val="5"/>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87B05"/>
    <w:multiLevelType w:val="hybridMultilevel"/>
    <w:tmpl w:val="675A702A"/>
    <w:lvl w:ilvl="0" w:tplc="827EA7B8">
      <w:start w:val="1"/>
      <w:numFmt w:val="bullet"/>
      <w:lvlText w:val=""/>
      <w:lvlJc w:val="left"/>
      <w:pPr>
        <w:ind w:left="7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DB26DAFC">
      <w:start w:val="1"/>
      <w:numFmt w:val="bullet"/>
      <w:lvlText w:val="o"/>
      <w:lvlJc w:val="left"/>
      <w:pPr>
        <w:ind w:left="15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B8AC431C">
      <w:start w:val="1"/>
      <w:numFmt w:val="bullet"/>
      <w:lvlText w:val="▪"/>
      <w:lvlJc w:val="left"/>
      <w:pPr>
        <w:ind w:left="22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F3D863B2">
      <w:start w:val="1"/>
      <w:numFmt w:val="bullet"/>
      <w:lvlText w:val="•"/>
      <w:lvlJc w:val="left"/>
      <w:pPr>
        <w:ind w:left="30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22E2B910">
      <w:start w:val="1"/>
      <w:numFmt w:val="bullet"/>
      <w:lvlText w:val="o"/>
      <w:lvlJc w:val="left"/>
      <w:pPr>
        <w:ind w:left="372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AC8715C">
      <w:start w:val="1"/>
      <w:numFmt w:val="bullet"/>
      <w:lvlText w:val="▪"/>
      <w:lvlJc w:val="left"/>
      <w:pPr>
        <w:ind w:left="444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D86D01A">
      <w:start w:val="1"/>
      <w:numFmt w:val="bullet"/>
      <w:lvlText w:val="•"/>
      <w:lvlJc w:val="left"/>
      <w:pPr>
        <w:ind w:left="516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EC3EAB88">
      <w:start w:val="1"/>
      <w:numFmt w:val="bullet"/>
      <w:lvlText w:val="o"/>
      <w:lvlJc w:val="left"/>
      <w:pPr>
        <w:ind w:left="588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35240ED4">
      <w:start w:val="1"/>
      <w:numFmt w:val="bullet"/>
      <w:lvlText w:val="▪"/>
      <w:lvlJc w:val="left"/>
      <w:pPr>
        <w:ind w:left="6602"/>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D3D1719"/>
    <w:multiLevelType w:val="hybridMultilevel"/>
    <w:tmpl w:val="C704790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92722C1"/>
    <w:multiLevelType w:val="hybridMultilevel"/>
    <w:tmpl w:val="38661528"/>
    <w:lvl w:ilvl="0" w:tplc="1056F7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597627"/>
    <w:multiLevelType w:val="hybridMultilevel"/>
    <w:tmpl w:val="F5267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B144D6"/>
    <w:multiLevelType w:val="hybridMultilevel"/>
    <w:tmpl w:val="FD94DE3C"/>
    <w:lvl w:ilvl="0" w:tplc="3D9AAE86">
      <w:start w:val="1"/>
      <w:numFmt w:val="decimal"/>
      <w:lvlText w:val="%1."/>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4627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C668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48AC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A21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5079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6AD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B84F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C07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E45C14"/>
    <w:multiLevelType w:val="hybridMultilevel"/>
    <w:tmpl w:val="705E5B46"/>
    <w:lvl w:ilvl="0" w:tplc="29063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F754A7"/>
    <w:multiLevelType w:val="hybridMultilevel"/>
    <w:tmpl w:val="B8983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267BDE"/>
    <w:multiLevelType w:val="hybridMultilevel"/>
    <w:tmpl w:val="705E5B46"/>
    <w:lvl w:ilvl="0" w:tplc="29063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38687F"/>
    <w:multiLevelType w:val="hybridMultilevel"/>
    <w:tmpl w:val="5548237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D1725D0"/>
    <w:multiLevelType w:val="hybridMultilevel"/>
    <w:tmpl w:val="C09A45E0"/>
    <w:lvl w:ilvl="0" w:tplc="040C0001">
      <w:start w:val="1"/>
      <w:numFmt w:val="bullet"/>
      <w:lvlText w:val=""/>
      <w:lvlJc w:val="left"/>
      <w:pPr>
        <w:ind w:left="608" w:hanging="360"/>
      </w:pPr>
      <w:rPr>
        <w:rFonts w:ascii="Symbol" w:hAnsi="Symbol" w:hint="default"/>
      </w:rPr>
    </w:lvl>
    <w:lvl w:ilvl="1" w:tplc="040C0019" w:tentative="1">
      <w:start w:val="1"/>
      <w:numFmt w:val="lowerLetter"/>
      <w:lvlText w:val="%2."/>
      <w:lvlJc w:val="left"/>
      <w:pPr>
        <w:ind w:left="1328" w:hanging="360"/>
      </w:p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12" w15:restartNumberingAfterBreak="0">
    <w:nsid w:val="506338D8"/>
    <w:multiLevelType w:val="hybridMultilevel"/>
    <w:tmpl w:val="DF1235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33A133B"/>
    <w:multiLevelType w:val="hybridMultilevel"/>
    <w:tmpl w:val="CBC4DA6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55E74CF9"/>
    <w:multiLevelType w:val="hybridMultilevel"/>
    <w:tmpl w:val="705E5B46"/>
    <w:lvl w:ilvl="0" w:tplc="290634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AE6885"/>
    <w:multiLevelType w:val="hybridMultilevel"/>
    <w:tmpl w:val="ED38426E"/>
    <w:lvl w:ilvl="0" w:tplc="040C000F">
      <w:start w:val="1"/>
      <w:numFmt w:val="decimal"/>
      <w:lvlText w:val="%1."/>
      <w:lvlJc w:val="lef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6" w15:restartNumberingAfterBreak="0">
    <w:nsid w:val="64DC1C81"/>
    <w:multiLevelType w:val="hybridMultilevel"/>
    <w:tmpl w:val="2E840200"/>
    <w:lvl w:ilvl="0" w:tplc="BE6CD0CA">
      <w:start w:val="1"/>
      <w:numFmt w:val="decimal"/>
      <w:lvlText w:val="%1-"/>
      <w:lvlJc w:val="left"/>
      <w:pPr>
        <w:ind w:left="608" w:hanging="360"/>
      </w:pPr>
      <w:rPr>
        <w:rFonts w:hint="default"/>
      </w:rPr>
    </w:lvl>
    <w:lvl w:ilvl="1" w:tplc="040C0019" w:tentative="1">
      <w:start w:val="1"/>
      <w:numFmt w:val="lowerLetter"/>
      <w:lvlText w:val="%2."/>
      <w:lvlJc w:val="left"/>
      <w:pPr>
        <w:ind w:left="1328" w:hanging="360"/>
      </w:pPr>
    </w:lvl>
    <w:lvl w:ilvl="2" w:tplc="040C001B" w:tentative="1">
      <w:start w:val="1"/>
      <w:numFmt w:val="lowerRoman"/>
      <w:lvlText w:val="%3."/>
      <w:lvlJc w:val="right"/>
      <w:pPr>
        <w:ind w:left="2048" w:hanging="180"/>
      </w:pPr>
    </w:lvl>
    <w:lvl w:ilvl="3" w:tplc="040C000F" w:tentative="1">
      <w:start w:val="1"/>
      <w:numFmt w:val="decimal"/>
      <w:lvlText w:val="%4."/>
      <w:lvlJc w:val="left"/>
      <w:pPr>
        <w:ind w:left="2768" w:hanging="360"/>
      </w:pPr>
    </w:lvl>
    <w:lvl w:ilvl="4" w:tplc="040C0019" w:tentative="1">
      <w:start w:val="1"/>
      <w:numFmt w:val="lowerLetter"/>
      <w:lvlText w:val="%5."/>
      <w:lvlJc w:val="left"/>
      <w:pPr>
        <w:ind w:left="3488" w:hanging="360"/>
      </w:pPr>
    </w:lvl>
    <w:lvl w:ilvl="5" w:tplc="040C001B" w:tentative="1">
      <w:start w:val="1"/>
      <w:numFmt w:val="lowerRoman"/>
      <w:lvlText w:val="%6."/>
      <w:lvlJc w:val="right"/>
      <w:pPr>
        <w:ind w:left="4208" w:hanging="180"/>
      </w:pPr>
    </w:lvl>
    <w:lvl w:ilvl="6" w:tplc="040C000F" w:tentative="1">
      <w:start w:val="1"/>
      <w:numFmt w:val="decimal"/>
      <w:lvlText w:val="%7."/>
      <w:lvlJc w:val="left"/>
      <w:pPr>
        <w:ind w:left="4928" w:hanging="360"/>
      </w:pPr>
    </w:lvl>
    <w:lvl w:ilvl="7" w:tplc="040C0019" w:tentative="1">
      <w:start w:val="1"/>
      <w:numFmt w:val="lowerLetter"/>
      <w:lvlText w:val="%8."/>
      <w:lvlJc w:val="left"/>
      <w:pPr>
        <w:ind w:left="5648" w:hanging="360"/>
      </w:pPr>
    </w:lvl>
    <w:lvl w:ilvl="8" w:tplc="040C001B" w:tentative="1">
      <w:start w:val="1"/>
      <w:numFmt w:val="lowerRoman"/>
      <w:lvlText w:val="%9."/>
      <w:lvlJc w:val="right"/>
      <w:pPr>
        <w:ind w:left="6368" w:hanging="180"/>
      </w:pPr>
    </w:lvl>
  </w:abstractNum>
  <w:abstractNum w:abstractNumId="17" w15:restartNumberingAfterBreak="0">
    <w:nsid w:val="6F0021DC"/>
    <w:multiLevelType w:val="hybridMultilevel"/>
    <w:tmpl w:val="6BCE2FD4"/>
    <w:lvl w:ilvl="0" w:tplc="629452D8">
      <w:start w:val="1"/>
      <w:numFmt w:val="decimal"/>
      <w:lvlText w:val="%1."/>
      <w:lvlJc w:val="left"/>
      <w:pPr>
        <w:ind w:left="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AAFE6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343C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725C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DEBDE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0EB1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CD5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0E27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5201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1A06138"/>
    <w:multiLevelType w:val="hybridMultilevel"/>
    <w:tmpl w:val="DBF045F0"/>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num w:numId="1">
    <w:abstractNumId w:val="2"/>
  </w:num>
  <w:num w:numId="2">
    <w:abstractNumId w:val="5"/>
  </w:num>
  <w:num w:numId="3">
    <w:abstractNumId w:val="16"/>
  </w:num>
  <w:num w:numId="4">
    <w:abstractNumId w:val="11"/>
  </w:num>
  <w:num w:numId="5">
    <w:abstractNumId w:val="18"/>
  </w:num>
  <w:num w:numId="6">
    <w:abstractNumId w:val="13"/>
  </w:num>
  <w:num w:numId="7">
    <w:abstractNumId w:val="10"/>
  </w:num>
  <w:num w:numId="8">
    <w:abstractNumId w:val="6"/>
  </w:num>
  <w:num w:numId="9">
    <w:abstractNumId w:val="17"/>
  </w:num>
  <w:num w:numId="10">
    <w:abstractNumId w:val="3"/>
  </w:num>
  <w:num w:numId="11">
    <w:abstractNumId w:val="15"/>
  </w:num>
  <w:num w:numId="12">
    <w:abstractNumId w:val="8"/>
  </w:num>
  <w:num w:numId="13">
    <w:abstractNumId w:val="7"/>
  </w:num>
  <w:num w:numId="14">
    <w:abstractNumId w:val="1"/>
  </w:num>
  <w:num w:numId="15">
    <w:abstractNumId w:val="12"/>
  </w:num>
  <w:num w:numId="16">
    <w:abstractNumId w:val="0"/>
  </w:num>
  <w:num w:numId="17">
    <w:abstractNumId w:val="14"/>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fr-CI" w:vendorID="64" w:dllVersion="6" w:nlCheck="1" w:checkStyle="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0F"/>
    <w:rsid w:val="0006580E"/>
    <w:rsid w:val="0007010D"/>
    <w:rsid w:val="00097CD7"/>
    <w:rsid w:val="000D7BAB"/>
    <w:rsid w:val="00185756"/>
    <w:rsid w:val="001B585C"/>
    <w:rsid w:val="001B66C9"/>
    <w:rsid w:val="001C2DFA"/>
    <w:rsid w:val="00207CF3"/>
    <w:rsid w:val="00243C95"/>
    <w:rsid w:val="00246B11"/>
    <w:rsid w:val="00294F32"/>
    <w:rsid w:val="002B0B4A"/>
    <w:rsid w:val="002C6CC2"/>
    <w:rsid w:val="00303127"/>
    <w:rsid w:val="0033570D"/>
    <w:rsid w:val="003D23DA"/>
    <w:rsid w:val="003D3EF6"/>
    <w:rsid w:val="00421EAC"/>
    <w:rsid w:val="00473509"/>
    <w:rsid w:val="00475DC9"/>
    <w:rsid w:val="00477A7C"/>
    <w:rsid w:val="0048674A"/>
    <w:rsid w:val="004B5112"/>
    <w:rsid w:val="004C305E"/>
    <w:rsid w:val="004F428A"/>
    <w:rsid w:val="005409D8"/>
    <w:rsid w:val="005572D5"/>
    <w:rsid w:val="005643F5"/>
    <w:rsid w:val="0059075E"/>
    <w:rsid w:val="005B1EC3"/>
    <w:rsid w:val="005F7771"/>
    <w:rsid w:val="00655F85"/>
    <w:rsid w:val="00662655"/>
    <w:rsid w:val="006B13F9"/>
    <w:rsid w:val="006D63DA"/>
    <w:rsid w:val="00752DC4"/>
    <w:rsid w:val="00753736"/>
    <w:rsid w:val="007862F2"/>
    <w:rsid w:val="007E0CEF"/>
    <w:rsid w:val="007F6D9B"/>
    <w:rsid w:val="00812B40"/>
    <w:rsid w:val="008A2C5F"/>
    <w:rsid w:val="008B5EE4"/>
    <w:rsid w:val="008C5E20"/>
    <w:rsid w:val="008F0BD3"/>
    <w:rsid w:val="0095028F"/>
    <w:rsid w:val="00987076"/>
    <w:rsid w:val="009A3204"/>
    <w:rsid w:val="009C4377"/>
    <w:rsid w:val="009D17DF"/>
    <w:rsid w:val="009D1C36"/>
    <w:rsid w:val="009D2553"/>
    <w:rsid w:val="009E3390"/>
    <w:rsid w:val="009F2737"/>
    <w:rsid w:val="009F676F"/>
    <w:rsid w:val="00A26C21"/>
    <w:rsid w:val="00AB3644"/>
    <w:rsid w:val="00AE27C7"/>
    <w:rsid w:val="00AE7E64"/>
    <w:rsid w:val="00B22F97"/>
    <w:rsid w:val="00B550C2"/>
    <w:rsid w:val="00BC293F"/>
    <w:rsid w:val="00C13B59"/>
    <w:rsid w:val="00C212BE"/>
    <w:rsid w:val="00C32D56"/>
    <w:rsid w:val="00C37A0F"/>
    <w:rsid w:val="00C81161"/>
    <w:rsid w:val="00CA1F3C"/>
    <w:rsid w:val="00CF4AA8"/>
    <w:rsid w:val="00D41C6A"/>
    <w:rsid w:val="00D62D1C"/>
    <w:rsid w:val="00D711C7"/>
    <w:rsid w:val="00D7275C"/>
    <w:rsid w:val="00D90CCA"/>
    <w:rsid w:val="00DD0F62"/>
    <w:rsid w:val="00DD2444"/>
    <w:rsid w:val="00DE1682"/>
    <w:rsid w:val="00DE1AE1"/>
    <w:rsid w:val="00DE44E9"/>
    <w:rsid w:val="00E42AAD"/>
    <w:rsid w:val="00E772F0"/>
    <w:rsid w:val="00EC1530"/>
    <w:rsid w:val="00EC454A"/>
    <w:rsid w:val="00ED5863"/>
    <w:rsid w:val="00EF00A1"/>
    <w:rsid w:val="00F1449D"/>
    <w:rsid w:val="00F455E7"/>
    <w:rsid w:val="00F478B2"/>
    <w:rsid w:val="00FF630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D5C21-62C0-E24F-AA5E-8212B3DA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0F"/>
    <w:pPr>
      <w:spacing w:after="7" w:line="247" w:lineRule="auto"/>
      <w:ind w:left="122" w:hanging="10"/>
    </w:pPr>
    <w:rPr>
      <w:rFonts w:ascii="Calibri" w:eastAsia="Calibri" w:hAnsi="Calibri" w:cs="Calibri"/>
      <w:color w:val="000000"/>
      <w:szCs w:val="22"/>
      <w:lang w:val="en-US"/>
    </w:rPr>
  </w:style>
  <w:style w:type="paragraph" w:styleId="Titre1">
    <w:name w:val="heading 1"/>
    <w:next w:val="Normal"/>
    <w:link w:val="Titre1Car"/>
    <w:uiPriority w:val="9"/>
    <w:unhideWhenUsed/>
    <w:qFormat/>
    <w:rsid w:val="00C37A0F"/>
    <w:pPr>
      <w:keepNext/>
      <w:keepLines/>
      <w:spacing w:line="259" w:lineRule="auto"/>
      <w:ind w:left="10" w:right="125" w:hanging="10"/>
      <w:jc w:val="center"/>
      <w:outlineLvl w:val="0"/>
    </w:pPr>
    <w:rPr>
      <w:rFonts w:ascii="Calibri" w:eastAsia="Calibri" w:hAnsi="Calibri" w:cs="Calibri"/>
      <w:b/>
      <w:color w:val="000000"/>
      <w:sz w:val="36"/>
      <w:szCs w:val="22"/>
      <w:u w:val="single"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7A0F"/>
    <w:rPr>
      <w:rFonts w:ascii="Calibri" w:eastAsia="Calibri" w:hAnsi="Calibri" w:cs="Calibri"/>
      <w:b/>
      <w:color w:val="000000"/>
      <w:sz w:val="36"/>
      <w:szCs w:val="22"/>
      <w:u w:val="single" w:color="000000"/>
      <w:lang w:val="en-US"/>
    </w:rPr>
  </w:style>
  <w:style w:type="paragraph" w:styleId="Titre">
    <w:name w:val="Title"/>
    <w:basedOn w:val="Normal"/>
    <w:link w:val="TitreCar"/>
    <w:qFormat/>
    <w:rsid w:val="00C37A0F"/>
    <w:pPr>
      <w:widowControl w:val="0"/>
      <w:tabs>
        <w:tab w:val="left" w:pos="-720"/>
      </w:tabs>
      <w:suppressAutoHyphens/>
      <w:snapToGrid w:val="0"/>
      <w:spacing w:after="0" w:line="240" w:lineRule="auto"/>
      <w:ind w:left="0" w:firstLine="0"/>
      <w:jc w:val="center"/>
    </w:pPr>
    <w:rPr>
      <w:rFonts w:ascii="Times New Roman" w:eastAsia="Times New Roman" w:hAnsi="Times New Roman" w:cs="Times New Roman"/>
      <w:b/>
      <w:color w:val="auto"/>
      <w:sz w:val="48"/>
      <w:szCs w:val="20"/>
    </w:rPr>
  </w:style>
  <w:style w:type="character" w:customStyle="1" w:styleId="TitreCar">
    <w:name w:val="Titre Car"/>
    <w:basedOn w:val="Policepardfaut"/>
    <w:link w:val="Titre"/>
    <w:rsid w:val="00C37A0F"/>
    <w:rPr>
      <w:rFonts w:ascii="Times New Roman" w:eastAsia="Times New Roman" w:hAnsi="Times New Roman" w:cs="Times New Roman"/>
      <w:b/>
      <w:sz w:val="48"/>
      <w:szCs w:val="20"/>
      <w:lang w:val="en-US"/>
    </w:rPr>
  </w:style>
  <w:style w:type="table" w:customStyle="1" w:styleId="GridTable1Light1">
    <w:name w:val="Grid Table 1 Light1"/>
    <w:basedOn w:val="TableauNormal"/>
    <w:uiPriority w:val="46"/>
    <w:rsid w:val="00C37A0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F478B2"/>
    <w:pPr>
      <w:ind w:left="720"/>
      <w:contextualSpacing/>
    </w:pPr>
  </w:style>
  <w:style w:type="character" w:styleId="Accentuation">
    <w:name w:val="Emphasis"/>
    <w:basedOn w:val="Policepardfaut"/>
    <w:uiPriority w:val="20"/>
    <w:qFormat/>
    <w:rsid w:val="008C5E20"/>
    <w:rPr>
      <w:i/>
      <w:iCs/>
    </w:rPr>
  </w:style>
  <w:style w:type="paragraph" w:styleId="Textedebulles">
    <w:name w:val="Balloon Text"/>
    <w:basedOn w:val="Normal"/>
    <w:link w:val="TextedebullesCar"/>
    <w:uiPriority w:val="99"/>
    <w:semiHidden/>
    <w:unhideWhenUsed/>
    <w:rsid w:val="009D17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7DF"/>
    <w:rPr>
      <w:rFonts w:ascii="Tahoma" w:eastAsia="Calibri"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7319">
      <w:bodyDiv w:val="1"/>
      <w:marLeft w:val="0"/>
      <w:marRight w:val="0"/>
      <w:marTop w:val="0"/>
      <w:marBottom w:val="0"/>
      <w:divBdr>
        <w:top w:val="none" w:sz="0" w:space="0" w:color="auto"/>
        <w:left w:val="none" w:sz="0" w:space="0" w:color="auto"/>
        <w:bottom w:val="none" w:sz="0" w:space="0" w:color="auto"/>
        <w:right w:val="none" w:sz="0" w:space="0" w:color="auto"/>
      </w:divBdr>
      <w:divsChild>
        <w:div w:id="945768818">
          <w:marLeft w:val="0"/>
          <w:marRight w:val="0"/>
          <w:marTop w:val="0"/>
          <w:marBottom w:val="0"/>
          <w:divBdr>
            <w:top w:val="none" w:sz="0" w:space="0" w:color="auto"/>
            <w:left w:val="none" w:sz="0" w:space="0" w:color="auto"/>
            <w:bottom w:val="none" w:sz="0" w:space="0" w:color="auto"/>
            <w:right w:val="none" w:sz="0" w:space="0" w:color="auto"/>
          </w:divBdr>
        </w:div>
        <w:div w:id="877859938">
          <w:marLeft w:val="0"/>
          <w:marRight w:val="0"/>
          <w:marTop w:val="0"/>
          <w:marBottom w:val="0"/>
          <w:divBdr>
            <w:top w:val="none" w:sz="0" w:space="0" w:color="auto"/>
            <w:left w:val="none" w:sz="0" w:space="0" w:color="auto"/>
            <w:bottom w:val="none" w:sz="0" w:space="0" w:color="auto"/>
            <w:right w:val="none" w:sz="0" w:space="0" w:color="auto"/>
          </w:divBdr>
        </w:div>
        <w:div w:id="1946497090">
          <w:marLeft w:val="0"/>
          <w:marRight w:val="0"/>
          <w:marTop w:val="0"/>
          <w:marBottom w:val="0"/>
          <w:divBdr>
            <w:top w:val="none" w:sz="0" w:space="0" w:color="auto"/>
            <w:left w:val="none" w:sz="0" w:space="0" w:color="auto"/>
            <w:bottom w:val="none" w:sz="0" w:space="0" w:color="auto"/>
            <w:right w:val="none" w:sz="0" w:space="0" w:color="auto"/>
          </w:divBdr>
        </w:div>
        <w:div w:id="2089038581">
          <w:marLeft w:val="0"/>
          <w:marRight w:val="0"/>
          <w:marTop w:val="0"/>
          <w:marBottom w:val="0"/>
          <w:divBdr>
            <w:top w:val="none" w:sz="0" w:space="0" w:color="auto"/>
            <w:left w:val="none" w:sz="0" w:space="0" w:color="auto"/>
            <w:bottom w:val="none" w:sz="0" w:space="0" w:color="auto"/>
            <w:right w:val="none" w:sz="0" w:space="0" w:color="auto"/>
          </w:divBdr>
        </w:div>
        <w:div w:id="1723289689">
          <w:marLeft w:val="0"/>
          <w:marRight w:val="0"/>
          <w:marTop w:val="0"/>
          <w:marBottom w:val="0"/>
          <w:divBdr>
            <w:top w:val="none" w:sz="0" w:space="0" w:color="auto"/>
            <w:left w:val="none" w:sz="0" w:space="0" w:color="auto"/>
            <w:bottom w:val="none" w:sz="0" w:space="0" w:color="auto"/>
            <w:right w:val="none" w:sz="0" w:space="0" w:color="auto"/>
          </w:divBdr>
        </w:div>
      </w:divsChild>
    </w:div>
    <w:div w:id="885994810">
      <w:bodyDiv w:val="1"/>
      <w:marLeft w:val="0"/>
      <w:marRight w:val="0"/>
      <w:marTop w:val="0"/>
      <w:marBottom w:val="0"/>
      <w:divBdr>
        <w:top w:val="none" w:sz="0" w:space="0" w:color="auto"/>
        <w:left w:val="none" w:sz="0" w:space="0" w:color="auto"/>
        <w:bottom w:val="none" w:sz="0" w:space="0" w:color="auto"/>
        <w:right w:val="none" w:sz="0" w:space="0" w:color="auto"/>
      </w:divBdr>
    </w:div>
    <w:div w:id="888801715">
      <w:bodyDiv w:val="1"/>
      <w:marLeft w:val="0"/>
      <w:marRight w:val="0"/>
      <w:marTop w:val="0"/>
      <w:marBottom w:val="0"/>
      <w:divBdr>
        <w:top w:val="none" w:sz="0" w:space="0" w:color="auto"/>
        <w:left w:val="none" w:sz="0" w:space="0" w:color="auto"/>
        <w:bottom w:val="none" w:sz="0" w:space="0" w:color="auto"/>
        <w:right w:val="none" w:sz="0" w:space="0" w:color="auto"/>
      </w:divBdr>
    </w:div>
    <w:div w:id="904486550">
      <w:bodyDiv w:val="1"/>
      <w:marLeft w:val="0"/>
      <w:marRight w:val="0"/>
      <w:marTop w:val="0"/>
      <w:marBottom w:val="0"/>
      <w:divBdr>
        <w:top w:val="none" w:sz="0" w:space="0" w:color="auto"/>
        <w:left w:val="none" w:sz="0" w:space="0" w:color="auto"/>
        <w:bottom w:val="none" w:sz="0" w:space="0" w:color="auto"/>
        <w:right w:val="none" w:sz="0" w:space="0" w:color="auto"/>
      </w:divBdr>
    </w:div>
    <w:div w:id="1082294183">
      <w:bodyDiv w:val="1"/>
      <w:marLeft w:val="0"/>
      <w:marRight w:val="0"/>
      <w:marTop w:val="0"/>
      <w:marBottom w:val="0"/>
      <w:divBdr>
        <w:top w:val="none" w:sz="0" w:space="0" w:color="auto"/>
        <w:left w:val="none" w:sz="0" w:space="0" w:color="auto"/>
        <w:bottom w:val="none" w:sz="0" w:space="0" w:color="auto"/>
        <w:right w:val="none" w:sz="0" w:space="0" w:color="auto"/>
      </w:divBdr>
    </w:div>
    <w:div w:id="1327703651">
      <w:bodyDiv w:val="1"/>
      <w:marLeft w:val="0"/>
      <w:marRight w:val="0"/>
      <w:marTop w:val="0"/>
      <w:marBottom w:val="0"/>
      <w:divBdr>
        <w:top w:val="none" w:sz="0" w:space="0" w:color="auto"/>
        <w:left w:val="none" w:sz="0" w:space="0" w:color="auto"/>
        <w:bottom w:val="none" w:sz="0" w:space="0" w:color="auto"/>
        <w:right w:val="none" w:sz="0" w:space="0" w:color="auto"/>
      </w:divBdr>
    </w:div>
    <w:div w:id="1578049268">
      <w:bodyDiv w:val="1"/>
      <w:marLeft w:val="0"/>
      <w:marRight w:val="0"/>
      <w:marTop w:val="0"/>
      <w:marBottom w:val="0"/>
      <w:divBdr>
        <w:top w:val="none" w:sz="0" w:space="0" w:color="auto"/>
        <w:left w:val="none" w:sz="0" w:space="0" w:color="auto"/>
        <w:bottom w:val="none" w:sz="0" w:space="0" w:color="auto"/>
        <w:right w:val="none" w:sz="0" w:space="0" w:color="auto"/>
      </w:divBdr>
    </w:div>
    <w:div w:id="1681351323">
      <w:bodyDiv w:val="1"/>
      <w:marLeft w:val="0"/>
      <w:marRight w:val="0"/>
      <w:marTop w:val="0"/>
      <w:marBottom w:val="0"/>
      <w:divBdr>
        <w:top w:val="none" w:sz="0" w:space="0" w:color="auto"/>
        <w:left w:val="none" w:sz="0" w:space="0" w:color="auto"/>
        <w:bottom w:val="none" w:sz="0" w:space="0" w:color="auto"/>
        <w:right w:val="none" w:sz="0" w:space="0" w:color="auto"/>
      </w:divBdr>
    </w:div>
    <w:div w:id="1799685604">
      <w:bodyDiv w:val="1"/>
      <w:marLeft w:val="0"/>
      <w:marRight w:val="0"/>
      <w:marTop w:val="0"/>
      <w:marBottom w:val="0"/>
      <w:divBdr>
        <w:top w:val="none" w:sz="0" w:space="0" w:color="auto"/>
        <w:left w:val="none" w:sz="0" w:space="0" w:color="auto"/>
        <w:bottom w:val="none" w:sz="0" w:space="0" w:color="auto"/>
        <w:right w:val="none" w:sz="0" w:space="0" w:color="auto"/>
      </w:divBdr>
    </w:div>
    <w:div w:id="207049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AE93-58E0-6F42-B15E-E206D6A7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1249</Words>
  <Characters>6874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cp:lastPrinted>2020-10-07T09:00:00Z</cp:lastPrinted>
  <dcterms:created xsi:type="dcterms:W3CDTF">2020-10-14T21:34:00Z</dcterms:created>
  <dcterms:modified xsi:type="dcterms:W3CDTF">2020-10-14T22:32:00Z</dcterms:modified>
</cp:coreProperties>
</file>